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>EDITAL DE CHAMAMENTO PÚBLICO Nº 005/2026</w:t>
      </w:r>
    </w:p>
    <w:p w:rsidR="002826C8" w:rsidRPr="002826C8" w:rsidRDefault="002826C8" w:rsidP="002826C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 xml:space="preserve"> PREMIAÇÃO DE NOTORIEDADES DO HIP HOP</w:t>
      </w:r>
    </w:p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326FA" w:rsidRDefault="00E326FA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</w:p>
    <w:p w:rsidR="004B4E0D" w:rsidRDefault="004B4E0D" w:rsidP="004B4E0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ANEXO </w:t>
      </w:r>
      <w:r w:rsidR="00F612BF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6</w:t>
      </w:r>
      <w:r w:rsidR="00E326FA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 - </w:t>
      </w: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formulário de apresentação de recurso</w:t>
      </w:r>
    </w:p>
    <w:p w:rsidR="00E326FA" w:rsidRDefault="00E326FA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  <w:r w:rsidR="00E326FA">
        <w:rPr>
          <w:rFonts w:ascii="Calibri" w:hAnsi="Calibri" w:cs="Calibri"/>
          <w:color w:val="000000"/>
          <w:sz w:val="27"/>
          <w:szCs w:val="27"/>
        </w:rPr>
        <w:t xml:space="preserve"> 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CPF/CNPJ:</w:t>
      </w:r>
      <w:r w:rsidR="00E326FA">
        <w:rPr>
          <w:rFonts w:ascii="Calibri" w:hAnsi="Calibri" w:cs="Calibri"/>
          <w:color w:val="000000" w:themeColor="text1"/>
          <w:sz w:val="27"/>
          <w:szCs w:val="27"/>
        </w:rPr>
        <w:t xml:space="preserve"> ____________________________________________________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  <w:r w:rsidR="00E326FA">
        <w:rPr>
          <w:rFonts w:ascii="Calibri" w:hAnsi="Calibri" w:cs="Calibri"/>
          <w:color w:val="000000"/>
          <w:sz w:val="27"/>
          <w:szCs w:val="27"/>
        </w:rPr>
        <w:t>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Pr="004F2F7F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:rsidR="00E326FA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 xml:space="preserve">À </w:t>
      </w:r>
      <w:r w:rsidR="00E326FA">
        <w:rPr>
          <w:rFonts w:eastAsia="Calibri" w:cstheme="minorHAnsi"/>
          <w:sz w:val="24"/>
          <w:szCs w:val="24"/>
        </w:rPr>
        <w:t>Secretaria Municipal de Cultura e Esportes</w:t>
      </w:r>
    </w:p>
    <w:p w:rsidR="004B4E0D" w:rsidRPr="00637CD8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E326FA">
        <w:rPr>
          <w:rFonts w:eastAsia="Calibri" w:cstheme="minorHAnsi"/>
          <w:sz w:val="24"/>
          <w:szCs w:val="24"/>
        </w:rPr>
        <w:t xml:space="preserve">Etapa de </w:t>
      </w:r>
      <w:r w:rsidR="00E326FA" w:rsidRPr="00E326FA">
        <w:rPr>
          <w:rFonts w:eastAsia="Calibri" w:cstheme="minorHAnsi"/>
          <w:sz w:val="24"/>
          <w:szCs w:val="24"/>
        </w:rPr>
        <w:t>________________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E326FA">
        <w:rPr>
          <w:rFonts w:eastAsia="Calibri" w:cstheme="minorHAnsi"/>
          <w:b/>
          <w:sz w:val="24"/>
          <w:szCs w:val="24"/>
          <w:highlight w:val="white"/>
        </w:rPr>
        <w:t>Edital</w:t>
      </w:r>
      <w:r w:rsidR="00E326FA" w:rsidRPr="00E326FA">
        <w:rPr>
          <w:rFonts w:eastAsia="Calibri" w:cstheme="minorHAnsi"/>
          <w:b/>
          <w:sz w:val="24"/>
          <w:szCs w:val="24"/>
          <w:highlight w:val="white"/>
        </w:rPr>
        <w:t xml:space="preserve"> 00</w:t>
      </w:r>
      <w:r w:rsidR="002826C8">
        <w:rPr>
          <w:rFonts w:eastAsia="Calibri" w:cstheme="minorHAnsi"/>
          <w:b/>
          <w:sz w:val="24"/>
          <w:szCs w:val="24"/>
          <w:highlight w:val="white"/>
        </w:rPr>
        <w:t>5</w:t>
      </w:r>
      <w:r w:rsidR="00E326FA" w:rsidRPr="00E326FA">
        <w:rPr>
          <w:rFonts w:eastAsia="Calibri" w:cstheme="minorHAnsi"/>
          <w:b/>
          <w:sz w:val="24"/>
          <w:szCs w:val="24"/>
          <w:highlight w:val="white"/>
        </w:rPr>
        <w:t>/2026</w:t>
      </w:r>
      <w:r w:rsidRPr="00E326FA">
        <w:rPr>
          <w:rFonts w:eastAsia="Calibri" w:cstheme="minorHAnsi"/>
          <w:sz w:val="24"/>
          <w:szCs w:val="24"/>
          <w:highlight w:val="white"/>
        </w:rPr>
        <w:t>,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Pr="00E326FA">
        <w:rPr>
          <w:rFonts w:eastAsia="Calibri" w:cstheme="minorHAnsi"/>
          <w:sz w:val="24"/>
          <w:szCs w:val="24"/>
        </w:rPr>
        <w:t xml:space="preserve">venho </w:t>
      </w:r>
      <w:r w:rsidRPr="00637CD8">
        <w:rPr>
          <w:rFonts w:eastAsia="Calibri" w:cstheme="minorHAnsi"/>
          <w:sz w:val="24"/>
          <w:szCs w:val="24"/>
        </w:rPr>
        <w:t>solicitar</w:t>
      </w:r>
      <w:r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:rsidR="00E326FA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="00E326FA" w:rsidRPr="00637CD8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26FA" w:rsidRDefault="00E326FA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Pr="00637CD8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Local, data.</w:t>
      </w:r>
    </w:p>
    <w:p w:rsidR="00E326FA" w:rsidRDefault="00E326FA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</w:p>
    <w:p w:rsidR="00E326FA" w:rsidRPr="00E326FA" w:rsidRDefault="004B4E0D" w:rsidP="00E326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NOME COMPLETO</w:t>
      </w:r>
    </w:p>
    <w:sectPr w:rsidR="00E326FA" w:rsidRPr="00E326FA" w:rsidSect="005D7ED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31B" w:rsidRDefault="0067031B" w:rsidP="008D205C">
      <w:pPr>
        <w:spacing w:after="0" w:line="240" w:lineRule="auto"/>
      </w:pPr>
      <w:r>
        <w:separator/>
      </w:r>
    </w:p>
  </w:endnote>
  <w:endnote w:type="continuationSeparator" w:id="1">
    <w:p w:rsidR="0067031B" w:rsidRDefault="0067031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E326FA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-461010</wp:posOffset>
          </wp:positionH>
          <wp:positionV relativeFrom="page">
            <wp:posOffset>10115550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1491615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2920365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31B" w:rsidRDefault="0067031B" w:rsidP="008D205C">
      <w:pPr>
        <w:spacing w:after="0" w:line="240" w:lineRule="auto"/>
      </w:pPr>
      <w:r>
        <w:separator/>
      </w:r>
    </w:p>
  </w:footnote>
  <w:footnote w:type="continuationSeparator" w:id="1">
    <w:p w:rsidR="0067031B" w:rsidRDefault="0067031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724025" cy="35623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356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182EC8"/>
    <w:rsid w:val="00185CD8"/>
    <w:rsid w:val="002826C8"/>
    <w:rsid w:val="003E360E"/>
    <w:rsid w:val="0042073A"/>
    <w:rsid w:val="004B4E0D"/>
    <w:rsid w:val="005D7EDE"/>
    <w:rsid w:val="00603C2C"/>
    <w:rsid w:val="00660C5E"/>
    <w:rsid w:val="0067031B"/>
    <w:rsid w:val="007813E0"/>
    <w:rsid w:val="008D205C"/>
    <w:rsid w:val="009061C8"/>
    <w:rsid w:val="00A6295A"/>
    <w:rsid w:val="00B83FAF"/>
    <w:rsid w:val="00C1150E"/>
    <w:rsid w:val="00DF385E"/>
    <w:rsid w:val="00E326FA"/>
    <w:rsid w:val="00F303C3"/>
    <w:rsid w:val="00F612BF"/>
    <w:rsid w:val="00F773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E0D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B4E0D"/>
    <w:rPr>
      <w:b/>
      <w:bCs/>
    </w:rPr>
  </w:style>
  <w:style w:type="table" w:styleId="Tabelacomgrade">
    <w:name w:val="Table Grid"/>
    <w:basedOn w:val="Tabelanormal"/>
    <w:uiPriority w:val="59"/>
    <w:rsid w:val="004B4E0D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9EF6DF-BAB8-4482-BC3C-78760F5C307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922CF0F2-EF48-4D56-B005-2FF147E1BE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9B1C7-D1C3-46D7-8281-801F5EB6C6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243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7</cp:revision>
  <dcterms:created xsi:type="dcterms:W3CDTF">2025-11-25T18:08:00Z</dcterms:created>
  <dcterms:modified xsi:type="dcterms:W3CDTF">2026-03-31T05:34:00Z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