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41B" w:rsidRPr="00BC1369" w:rsidRDefault="00E1041B" w:rsidP="00234502">
      <w:pPr>
        <w:spacing w:line="240" w:lineRule="auto"/>
        <w:jc w:val="center"/>
        <w:rPr>
          <w:rStyle w:val="Forte"/>
          <w:rFonts w:asciiTheme="majorHAnsi" w:hAnsiTheme="majorHAnsi" w:cstheme="majorHAnsi"/>
          <w:color w:val="000000"/>
        </w:rPr>
      </w:pPr>
    </w:p>
    <w:p w:rsidR="00BC1369" w:rsidRPr="00C342B2" w:rsidRDefault="00BC1369" w:rsidP="00BC13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</w:rPr>
      </w:pPr>
      <w:r w:rsidRPr="00C342B2">
        <w:rPr>
          <w:rFonts w:ascii="Calibri" w:eastAsia="Calibri" w:hAnsi="Calibri" w:cs="Calibri"/>
          <w:b/>
        </w:rPr>
        <w:t>CHAMAMENTO PÚBLICO 003/2026</w:t>
      </w:r>
    </w:p>
    <w:p w:rsidR="00BC1369" w:rsidRPr="00C342B2" w:rsidRDefault="00BC1369" w:rsidP="00BC13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</w:rPr>
      </w:pPr>
      <w:r w:rsidRPr="00C342B2">
        <w:rPr>
          <w:rFonts w:ascii="Calibri" w:eastAsia="Calibri" w:hAnsi="Calibri" w:cs="Calibri"/>
          <w:b/>
        </w:rPr>
        <w:t>REDE MUNICIPAL</w:t>
      </w:r>
      <w:r>
        <w:rPr>
          <w:rFonts w:ascii="Calibri" w:eastAsia="Calibri" w:hAnsi="Calibri" w:cs="Calibri"/>
          <w:b/>
        </w:rPr>
        <w:t xml:space="preserve"> </w:t>
      </w:r>
      <w:r w:rsidRPr="00C342B2">
        <w:rPr>
          <w:rFonts w:ascii="Calibri" w:eastAsia="Calibri" w:hAnsi="Calibri" w:cs="Calibri"/>
          <w:b/>
        </w:rPr>
        <w:t>DE PONTOS DE CULTURA DE VALPARAÍSO DE GOIÁS</w:t>
      </w:r>
    </w:p>
    <w:p w:rsidR="00BC1369" w:rsidRDefault="00BC1369" w:rsidP="00BC13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</w:rPr>
      </w:pPr>
    </w:p>
    <w:p w:rsidR="00BC1369" w:rsidRDefault="00BC1369" w:rsidP="00BC13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CULTURA VIVA DO TAMANHO DO BRASIL!</w:t>
      </w:r>
    </w:p>
    <w:p w:rsidR="00BC1369" w:rsidRDefault="00BC1369" w:rsidP="00BC136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FOMENTO A PROJETOS CONTINUADOS DE PONTOS DE CULTURA</w:t>
      </w:r>
    </w:p>
    <w:p w:rsidR="00E1041B" w:rsidRPr="00BC1369" w:rsidRDefault="00E1041B" w:rsidP="00844563">
      <w:pPr>
        <w:shd w:val="clear" w:color="auto" w:fill="FFFFFF"/>
        <w:ind w:hanging="2"/>
        <w:jc w:val="center"/>
        <w:rPr>
          <w:rFonts w:asciiTheme="majorHAnsi" w:hAnsiTheme="majorHAnsi" w:cstheme="majorHAnsi"/>
        </w:rPr>
      </w:pPr>
    </w:p>
    <w:p w:rsidR="00E1041B" w:rsidRPr="00BC1369" w:rsidRDefault="00E1041B" w:rsidP="00844563">
      <w:pPr>
        <w:tabs>
          <w:tab w:val="center" w:pos="0"/>
        </w:tabs>
        <w:spacing w:before="120" w:after="120"/>
        <w:ind w:hanging="2"/>
        <w:jc w:val="center"/>
        <w:rPr>
          <w:rFonts w:asciiTheme="majorHAnsi" w:hAnsiTheme="majorHAnsi" w:cstheme="majorHAnsi"/>
          <w:b/>
          <w:u w:val="single"/>
        </w:rPr>
      </w:pPr>
      <w:r w:rsidRPr="00BC1369">
        <w:rPr>
          <w:rFonts w:asciiTheme="majorHAnsi" w:hAnsiTheme="majorHAnsi" w:cstheme="majorHAnsi"/>
          <w:b/>
          <w:u w:val="single"/>
        </w:rPr>
        <w:t xml:space="preserve">ANEXO </w:t>
      </w:r>
      <w:r w:rsidR="00332E42" w:rsidRPr="00BC1369">
        <w:rPr>
          <w:rFonts w:asciiTheme="majorHAnsi" w:hAnsiTheme="majorHAnsi" w:cstheme="majorHAnsi"/>
          <w:b/>
          <w:u w:val="single"/>
        </w:rPr>
        <w:t>0</w:t>
      </w:r>
      <w:r w:rsidR="00E929F7" w:rsidRPr="00BC1369">
        <w:rPr>
          <w:rFonts w:asciiTheme="majorHAnsi" w:hAnsiTheme="majorHAnsi" w:cstheme="majorHAnsi"/>
          <w:b/>
          <w:u w:val="single"/>
        </w:rPr>
        <w:t>3</w:t>
      </w:r>
      <w:r w:rsidRPr="00BC1369">
        <w:rPr>
          <w:rFonts w:asciiTheme="majorHAnsi" w:hAnsiTheme="majorHAnsi" w:cstheme="majorHAnsi"/>
          <w:b/>
          <w:u w:val="single"/>
        </w:rPr>
        <w:t xml:space="preserve"> - FORMULÁRIO DE INSCRIÇÃO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</w:p>
    <w:p w:rsidR="00A77667" w:rsidRPr="00BC1369" w:rsidRDefault="00A77667" w:rsidP="00C65528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uppressAutoHyphens/>
        <w:spacing w:after="120" w:line="1" w:lineRule="atLeast"/>
        <w:ind w:leftChars="-1" w:left="0" w:hangingChars="1" w:hanging="2"/>
        <w:textAlignment w:val="top"/>
        <w:outlineLvl w:val="0"/>
        <w:rPr>
          <w:rFonts w:asciiTheme="majorHAnsi" w:hAnsiTheme="majorHAnsi" w:cstheme="majorHAnsi"/>
          <w:b/>
        </w:rPr>
      </w:pPr>
      <w:r w:rsidRPr="00BC1369">
        <w:rPr>
          <w:rFonts w:asciiTheme="majorHAnsi" w:hAnsiTheme="majorHAnsi" w:cstheme="majorHAnsi"/>
          <w:b/>
        </w:rPr>
        <w:t>CATEGORIA E CONCORRÊNCIA EM COTA (CONFORME ANEXO 01)</w:t>
      </w:r>
    </w:p>
    <w:p w:rsidR="00A77667" w:rsidRPr="00BC1369" w:rsidRDefault="00A77667" w:rsidP="00A77667">
      <w:pPr>
        <w:shd w:val="clear" w:color="auto" w:fill="FFFFFF"/>
        <w:tabs>
          <w:tab w:val="center" w:pos="4320"/>
          <w:tab w:val="left" w:pos="7770"/>
        </w:tabs>
        <w:spacing w:line="240" w:lineRule="auto"/>
        <w:ind w:hanging="2"/>
        <w:rPr>
          <w:rFonts w:asciiTheme="majorHAnsi" w:hAnsiTheme="majorHAnsi" w:cstheme="majorHAnsi"/>
          <w:b/>
        </w:rPr>
      </w:pPr>
      <w:r w:rsidRPr="00BC1369">
        <w:rPr>
          <w:rFonts w:asciiTheme="majorHAnsi" w:hAnsiTheme="majorHAnsi" w:cstheme="majorHAnsi"/>
          <w:b/>
        </w:rPr>
        <w:t>Marque a categoria para inscrição da entidade cultural:</w:t>
      </w:r>
    </w:p>
    <w:p w:rsidR="00A77667" w:rsidRPr="00BC1369" w:rsidRDefault="000F458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 xml:space="preserve"> </w:t>
      </w:r>
      <w:r w:rsidR="00A77667" w:rsidRPr="00BC1369">
        <w:rPr>
          <w:rFonts w:asciiTheme="majorHAnsi" w:hAnsiTheme="majorHAnsi" w:cstheme="majorHAnsi"/>
        </w:rPr>
        <w:t>(</w:t>
      </w:r>
      <w:r w:rsidRPr="00BC1369">
        <w:rPr>
          <w:rFonts w:asciiTheme="majorHAnsi" w:hAnsiTheme="majorHAnsi" w:cstheme="majorHAnsi"/>
          <w:b/>
        </w:rPr>
        <w:t>X</w:t>
      </w:r>
      <w:r w:rsidR="00A77667" w:rsidRPr="00BC1369">
        <w:rPr>
          <w:rFonts w:asciiTheme="majorHAnsi" w:hAnsiTheme="majorHAnsi" w:cstheme="majorHAnsi"/>
        </w:rPr>
        <w:t xml:space="preserve"> ) </w:t>
      </w:r>
      <w:r w:rsidR="001D4736" w:rsidRPr="00BC1369">
        <w:rPr>
          <w:rFonts w:asciiTheme="majorHAnsi" w:hAnsiTheme="majorHAnsi" w:cstheme="majorHAnsi"/>
        </w:rPr>
        <w:t>Entidade Cultural com</w:t>
      </w:r>
      <w:r w:rsidR="00A77667" w:rsidRPr="00BC1369">
        <w:rPr>
          <w:rFonts w:asciiTheme="majorHAnsi" w:hAnsiTheme="majorHAnsi" w:cstheme="majorHAnsi"/>
        </w:rPr>
        <w:t xml:space="preserve"> CNPJ</w:t>
      </w:r>
    </w:p>
    <w:p w:rsidR="00A77667" w:rsidRPr="00BC1369" w:rsidRDefault="00A77667" w:rsidP="00A77667">
      <w:pPr>
        <w:shd w:val="clear" w:color="auto" w:fill="FFFFFF"/>
        <w:tabs>
          <w:tab w:val="center" w:pos="4320"/>
          <w:tab w:val="left" w:pos="7770"/>
        </w:tabs>
        <w:ind w:hanging="2"/>
        <w:rPr>
          <w:rFonts w:asciiTheme="majorHAnsi" w:hAnsiTheme="majorHAnsi" w:cstheme="majorHAnsi"/>
          <w:b/>
        </w:rPr>
      </w:pPr>
    </w:p>
    <w:p w:rsidR="00A77667" w:rsidRPr="00BC1369" w:rsidRDefault="00A77667" w:rsidP="00A77667">
      <w:pPr>
        <w:shd w:val="clear" w:color="auto" w:fill="FFFFFF"/>
        <w:tabs>
          <w:tab w:val="center" w:pos="4320"/>
          <w:tab w:val="left" w:pos="7770"/>
        </w:tabs>
        <w:ind w:hanging="2"/>
        <w:rPr>
          <w:rFonts w:asciiTheme="majorHAnsi" w:hAnsiTheme="majorHAnsi" w:cstheme="majorHAnsi"/>
          <w:b/>
        </w:rPr>
      </w:pPr>
      <w:r w:rsidRPr="00BC1369">
        <w:rPr>
          <w:rFonts w:asciiTheme="majorHAnsi" w:hAnsiTheme="majorHAnsi" w:cstheme="majorHAnsi"/>
          <w:b/>
        </w:rPr>
        <w:t>Marque a cota a qual a entidade cultural entende se enquadrar (observar quais as cotas previstas e exigências para comprovação no Anexo 0</w:t>
      </w:r>
      <w:r w:rsidR="00554A73">
        <w:rPr>
          <w:rFonts w:asciiTheme="majorHAnsi" w:hAnsiTheme="majorHAnsi" w:cstheme="majorHAnsi"/>
          <w:b/>
        </w:rPr>
        <w:t>1</w:t>
      </w:r>
      <w:r w:rsidRPr="00BC1369">
        <w:rPr>
          <w:rFonts w:asciiTheme="majorHAnsi" w:hAnsiTheme="majorHAnsi" w:cstheme="majorHAnsi"/>
          <w:b/>
        </w:rPr>
        <w:t xml:space="preserve"> e no Edital):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(   ) Pessoa negra (entidade com maioria de dirigentes ou pessoas em posição de liderança negras)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(   ) Pessoa indígena (entidade com maioria de dirigentes ou pessoas em posição de liderança indígenas)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(    ) Pessoa com deficiência (entidade com maioria de dirigentes ou pessoas em posição de liderança com deficiência)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 xml:space="preserve"> (    ) Ampla concorrência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</w:p>
    <w:p w:rsidR="00A77667" w:rsidRPr="00BC1369" w:rsidRDefault="00A77667" w:rsidP="00A77667">
      <w:pPr>
        <w:ind w:hanging="2"/>
        <w:rPr>
          <w:rFonts w:asciiTheme="majorHAnsi" w:hAnsiTheme="majorHAnsi" w:cstheme="majorHAnsi"/>
          <w:b/>
        </w:rPr>
      </w:pPr>
      <w:r w:rsidRPr="00BC1369">
        <w:rPr>
          <w:rFonts w:asciiTheme="majorHAnsi" w:hAnsiTheme="majorHAnsi" w:cstheme="majorHAnsi"/>
          <w:b/>
        </w:rPr>
        <w:t>A entidade tem trajetória comprovadamente ligada às culturas populares e tradicionais, considerando pertinente c</w:t>
      </w:r>
      <w:r w:rsidR="0025469D" w:rsidRPr="00BC1369">
        <w:rPr>
          <w:rFonts w:asciiTheme="majorHAnsi" w:hAnsiTheme="majorHAnsi" w:cstheme="majorHAnsi"/>
          <w:b/>
        </w:rPr>
        <w:t xml:space="preserve">oncorrer pela reserva de vagas conforme item </w:t>
      </w:r>
      <w:r w:rsidR="00554A73">
        <w:rPr>
          <w:rFonts w:asciiTheme="majorHAnsi" w:hAnsiTheme="majorHAnsi" w:cstheme="majorHAnsi"/>
          <w:b/>
        </w:rPr>
        <w:t>6</w:t>
      </w:r>
      <w:r w:rsidR="0025469D" w:rsidRPr="00BC1369">
        <w:rPr>
          <w:rFonts w:asciiTheme="majorHAnsi" w:hAnsiTheme="majorHAnsi" w:cstheme="majorHAnsi"/>
          <w:b/>
        </w:rPr>
        <w:t>.8 do edital?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(    ) Sim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(    ) Não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*A Comissão de Seleção analisará as comprovações enviadas pela entidade na inscrição para avaliar se conta com trajetória comprovadamente ligada às culturas tradicionais.</w:t>
      </w:r>
      <w:r w:rsidR="0025469D" w:rsidRPr="00BC1369">
        <w:rPr>
          <w:rFonts w:asciiTheme="majorHAnsi" w:hAnsiTheme="majorHAnsi" w:cstheme="majorHAnsi"/>
        </w:rPr>
        <w:t>e populares</w:t>
      </w:r>
    </w:p>
    <w:p w:rsidR="00A77667" w:rsidRPr="00BC1369" w:rsidRDefault="00A77667" w:rsidP="00A77667">
      <w:pPr>
        <w:ind w:hanging="2"/>
        <w:rPr>
          <w:rFonts w:asciiTheme="majorHAnsi" w:hAnsiTheme="majorHAnsi" w:cstheme="majorHAnsi"/>
        </w:rPr>
      </w:pPr>
    </w:p>
    <w:p w:rsidR="00A77667" w:rsidRPr="00BC1369" w:rsidRDefault="00A77667" w:rsidP="00C65528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uppressAutoHyphens/>
        <w:spacing w:after="120" w:line="240" w:lineRule="auto"/>
        <w:ind w:leftChars="-1" w:left="0" w:hangingChars="1" w:hanging="2"/>
        <w:textAlignment w:val="top"/>
        <w:outlineLvl w:val="0"/>
        <w:rPr>
          <w:rFonts w:asciiTheme="majorHAnsi" w:hAnsiTheme="majorHAnsi" w:cstheme="majorHAnsi"/>
          <w:b/>
          <w:color w:val="000000"/>
        </w:rPr>
      </w:pPr>
      <w:r w:rsidRPr="00BC1369">
        <w:rPr>
          <w:rFonts w:asciiTheme="majorHAnsi" w:hAnsiTheme="majorHAnsi" w:cstheme="majorHAnsi"/>
          <w:b/>
          <w:color w:val="000000"/>
        </w:rPr>
        <w:t>INFORMAÇÕES BÁSICAS DA ENTIDADE CULTURAL</w:t>
      </w:r>
    </w:p>
    <w:tbl>
      <w:tblPr>
        <w:tblW w:w="10630" w:type="dxa"/>
        <w:tblInd w:w="-32" w:type="dxa"/>
        <w:tblLayout w:type="fixed"/>
        <w:tblLook w:val="04A0"/>
      </w:tblPr>
      <w:tblGrid>
        <w:gridCol w:w="2539"/>
        <w:gridCol w:w="105"/>
        <w:gridCol w:w="1051"/>
        <w:gridCol w:w="1591"/>
        <w:gridCol w:w="5344"/>
      </w:tblGrid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2.1. Nome da entidade cultural:</w:t>
            </w:r>
          </w:p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2.2. CNPJ (se entidade): 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2.3. Endereço:</w:t>
            </w:r>
          </w:p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3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2.3.1. Cidade:</w:t>
            </w:r>
          </w:p>
        </w:tc>
        <w:tc>
          <w:tcPr>
            <w:tcW w:w="69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2.3.2. UF: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2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2.3. Bairro: 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2.3. Número: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2.3. Complemento:</w:t>
            </w:r>
          </w:p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2.3.3. CEP:</w:t>
            </w:r>
          </w:p>
        </w:tc>
        <w:tc>
          <w:tcPr>
            <w:tcW w:w="80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2.4. DDD / Telefone: 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554A73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2.5. E-mail da entidade cultural: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lastRenderedPageBreak/>
              <w:t>2.6. Página da internet e redes sociais (exemplo: Facebook, Instagram, site, canal no Youtube, etc.):</w:t>
            </w:r>
          </w:p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554A73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554A73">
              <w:rPr>
                <w:rFonts w:asciiTheme="majorHAnsi" w:hAnsiTheme="majorHAnsi" w:cstheme="majorHAnsi"/>
              </w:rPr>
              <w:t>2.</w:t>
            </w:r>
            <w:r w:rsidR="00554A73">
              <w:rPr>
                <w:rFonts w:asciiTheme="majorHAnsi" w:hAnsiTheme="majorHAnsi" w:cstheme="majorHAnsi"/>
              </w:rPr>
              <w:t>7</w:t>
            </w:r>
            <w:r w:rsidRPr="00554A73">
              <w:rPr>
                <w:rFonts w:asciiTheme="majorHAnsi" w:hAnsiTheme="majorHAnsi" w:cstheme="majorHAnsi"/>
              </w:rPr>
              <w:t xml:space="preserve">. </w:t>
            </w:r>
            <w:r w:rsidR="00554A73">
              <w:rPr>
                <w:rFonts w:asciiTheme="majorHAnsi" w:hAnsiTheme="majorHAnsi" w:cstheme="majorHAnsi"/>
              </w:rPr>
              <w:t>C</w:t>
            </w:r>
            <w:r w:rsidR="00554A73" w:rsidRPr="00554A73">
              <w:rPr>
                <w:rFonts w:asciiTheme="majorHAnsi" w:hAnsiTheme="majorHAnsi" w:cstheme="majorHAnsi"/>
                <w:color w:val="000000"/>
                <w:sz w:val="24"/>
              </w:rPr>
              <w:t>oloque o link do cer</w:t>
            </w:r>
            <w:r w:rsidR="00554A73">
              <w:rPr>
                <w:rFonts w:asciiTheme="majorHAnsi" w:hAnsiTheme="majorHAnsi" w:cstheme="majorHAnsi"/>
                <w:color w:val="000000"/>
                <w:sz w:val="24"/>
              </w:rPr>
              <w:t>tificado</w:t>
            </w:r>
            <w:r w:rsidR="00554A73" w:rsidRPr="00554A73">
              <w:rPr>
                <w:rFonts w:asciiTheme="majorHAnsi" w:hAnsiTheme="majorHAnsi" w:cstheme="majorHAnsi"/>
                <w:color w:val="000000"/>
                <w:sz w:val="24"/>
              </w:rPr>
              <w:t xml:space="preserve"> de 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-2"/>
                <w:sz w:val="24"/>
              </w:rPr>
              <w:t>Ponto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2"/>
                <w:sz w:val="24"/>
              </w:rPr>
              <w:t xml:space="preserve"> </w:t>
            </w:r>
            <w:r w:rsidR="00554A73" w:rsidRPr="00554A73">
              <w:rPr>
                <w:rFonts w:asciiTheme="majorHAnsi" w:hAnsiTheme="majorHAnsi" w:cstheme="majorHAnsi"/>
                <w:color w:val="000000"/>
                <w:sz w:val="24"/>
              </w:rPr>
              <w:t xml:space="preserve">de 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-1"/>
                <w:sz w:val="24"/>
              </w:rPr>
              <w:t>Cultura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1"/>
                <w:sz w:val="24"/>
              </w:rPr>
              <w:t xml:space="preserve"> </w:t>
            </w:r>
            <w:r w:rsidR="00554A73" w:rsidRPr="00554A73">
              <w:rPr>
                <w:rFonts w:asciiTheme="majorHAnsi" w:hAnsiTheme="majorHAnsi" w:cstheme="majorHAnsi"/>
                <w:color w:val="000000"/>
                <w:sz w:val="24"/>
              </w:rPr>
              <w:t xml:space="preserve">ou 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-1"/>
                <w:sz w:val="24"/>
              </w:rPr>
              <w:t>envie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1"/>
                <w:sz w:val="24"/>
              </w:rPr>
              <w:t xml:space="preserve"> </w:t>
            </w:r>
            <w:r w:rsidR="00554A73" w:rsidRPr="00554A73">
              <w:rPr>
                <w:rFonts w:asciiTheme="majorHAnsi" w:hAnsiTheme="majorHAnsi" w:cstheme="majorHAnsi"/>
                <w:color w:val="000000"/>
                <w:spacing w:val="-1"/>
                <w:sz w:val="24"/>
              </w:rPr>
              <w:t>comprovante:</w:t>
            </w:r>
          </w:p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</w:tbl>
    <w:p w:rsidR="00A77667" w:rsidRPr="00BC1369" w:rsidRDefault="00A77667" w:rsidP="00A77667">
      <w:pPr>
        <w:spacing w:after="120" w:line="240" w:lineRule="auto"/>
        <w:ind w:hanging="2"/>
        <w:rPr>
          <w:rFonts w:asciiTheme="majorHAnsi" w:hAnsiTheme="majorHAnsi" w:cstheme="majorHAnsi"/>
        </w:rPr>
      </w:pPr>
    </w:p>
    <w:p w:rsidR="00A77667" w:rsidRPr="00BC1369" w:rsidRDefault="00A77667" w:rsidP="00A7766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  <w:b/>
        </w:rPr>
        <w:t>3. INFORMAÇÕES BÁSICAS DA REPRESENTAÇÃO DA ENTIDADE CULTURAL</w:t>
      </w:r>
    </w:p>
    <w:tbl>
      <w:tblPr>
        <w:tblW w:w="10630" w:type="dxa"/>
        <w:tblInd w:w="-32" w:type="dxa"/>
        <w:tblLayout w:type="fixed"/>
        <w:tblLook w:val="04A0"/>
      </w:tblPr>
      <w:tblGrid>
        <w:gridCol w:w="2539"/>
        <w:gridCol w:w="105"/>
        <w:gridCol w:w="1051"/>
        <w:gridCol w:w="1591"/>
        <w:gridCol w:w="900"/>
        <w:gridCol w:w="4444"/>
      </w:tblGrid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3.1. Nome (identidade / nome social):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3.2. Apelido/Nome Artístico, se houver: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3.3. Cargo: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3.4. Identidade de gênero: 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 (   ) Mulher cisgênera               (   ) Homem cisgênero               (   ) Mulher transgênera 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  (   ) Homem transgênero         (   ) Pessoa não binária              (   ) Travesti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  (   ) Não desejo informar   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  3.4.1. (   ) Outra ________________________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3.5. Orientação Sexual: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(    ) Lésbica                                  (    ) Gay                                     (    ) Bissexual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(    ) Assexual                          </w:t>
            </w:r>
            <w:r w:rsidR="00554A73">
              <w:rPr>
                <w:rFonts w:asciiTheme="majorHAnsi" w:hAnsiTheme="majorHAnsi" w:cstheme="majorHAnsi"/>
              </w:rPr>
              <w:t xml:space="preserve">    </w:t>
            </w:r>
            <w:r w:rsidRPr="00BC1369">
              <w:rPr>
                <w:rFonts w:asciiTheme="majorHAnsi" w:hAnsiTheme="majorHAnsi" w:cstheme="majorHAnsi"/>
              </w:rPr>
              <w:t xml:space="preserve">  (    ) Pansexual                        </w:t>
            </w:r>
            <w:r w:rsidR="00554A73">
              <w:rPr>
                <w:rFonts w:asciiTheme="majorHAnsi" w:hAnsiTheme="majorHAnsi" w:cstheme="majorHAnsi"/>
              </w:rPr>
              <w:t xml:space="preserve"> </w:t>
            </w:r>
            <w:r w:rsidRPr="00BC1369">
              <w:rPr>
                <w:rFonts w:asciiTheme="majorHAnsi" w:hAnsiTheme="majorHAnsi" w:cstheme="majorHAnsi"/>
              </w:rPr>
              <w:t xml:space="preserve"> (    ) Heterosexual</w:t>
            </w:r>
          </w:p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(    ) Não desejo informar           (    ) Outros ________________________</w:t>
            </w:r>
          </w:p>
          <w:p w:rsidR="00DC4C38" w:rsidRPr="00BC1369" w:rsidRDefault="00DC4C38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0F4587" w:rsidP="000F4587">
            <w:pPr>
              <w:spacing w:after="120" w:line="240" w:lineRule="auto"/>
              <w:ind w:hanging="2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3.6. Pertence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a algum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povo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ou comunidade tradicional?</w:t>
            </w:r>
          </w:p>
          <w:tbl>
            <w:tblPr>
              <w:tblStyle w:val="Tabelacomgrade"/>
              <w:tblW w:w="0" w:type="auto"/>
              <w:tblLayout w:type="fixed"/>
              <w:tblLook w:val="04A0"/>
            </w:tblPr>
            <w:tblGrid>
              <w:gridCol w:w="3383"/>
              <w:gridCol w:w="3383"/>
              <w:gridCol w:w="3383"/>
            </w:tblGrid>
            <w:tr w:rsidR="000F4587" w:rsidRPr="00BC1369" w:rsidTr="000F4587">
              <w:tc>
                <w:tcPr>
                  <w:tcW w:w="3383" w:type="dxa"/>
                </w:tcPr>
                <w:p w:rsidR="000F4587" w:rsidRPr="00BC1369" w:rsidRDefault="000F4587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Não pertenço a Povo ou comunidade Tradicional</w:t>
                  </w:r>
                </w:p>
                <w:p w:rsidR="000F4587" w:rsidRPr="00BC1369" w:rsidRDefault="000F4587" w:rsidP="000F4587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 xml:space="preserve">(   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Andirobeiros</w:t>
                  </w:r>
                </w:p>
                <w:p w:rsidR="000F4587" w:rsidRPr="00BC1369" w:rsidRDefault="000F4587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Apanhadores de flores sempre-vivas</w:t>
                  </w:r>
                </w:p>
                <w:p w:rsidR="000F4587" w:rsidRPr="00BC1369" w:rsidRDefault="000F4587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Benzedeiros</w:t>
                  </w:r>
                </w:p>
                <w:p w:rsidR="000F4587" w:rsidRPr="00BC1369" w:rsidRDefault="000F4587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Caboclos</w:t>
                  </w:r>
                </w:p>
                <w:p w:rsidR="000F4587" w:rsidRPr="00BC1369" w:rsidRDefault="000F4587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Caiçaras</w:t>
                  </w:r>
                </w:p>
                <w:p w:rsidR="00C00A91" w:rsidRPr="00BC1369" w:rsidRDefault="00C00A91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Catadores de Mangaba</w:t>
                  </w:r>
                </w:p>
                <w:p w:rsidR="00C00A91" w:rsidRPr="00BC1369" w:rsidRDefault="00C00A91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 xml:space="preserve">(   ) Catingueiros </w:t>
                  </w:r>
                </w:p>
                <w:p w:rsidR="00C00A91" w:rsidRPr="00BC1369" w:rsidRDefault="00C00A91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Cipozeiros</w:t>
                  </w:r>
                </w:p>
                <w:p w:rsidR="00C00A91" w:rsidRPr="00BC1369" w:rsidRDefault="00C00A91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Extrativista</w:t>
                  </w:r>
                </w:p>
              </w:tc>
              <w:tc>
                <w:tcPr>
                  <w:tcW w:w="3383" w:type="dxa"/>
                </w:tcPr>
                <w:p w:rsidR="00C00A91" w:rsidRPr="00BC1369" w:rsidRDefault="000F4587" w:rsidP="00C00A91">
                  <w:pPr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 xml:space="preserve">(   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Extrativistas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66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Costeiros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51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e marinhos</w:t>
                  </w:r>
                </w:p>
                <w:p w:rsidR="00C00A91" w:rsidRPr="00BC1369" w:rsidRDefault="00C00A91" w:rsidP="00C00A91">
                  <w:pPr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Faxinalenses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63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Fundo e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Fecho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de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3"/>
                    </w:rPr>
                    <w:t>Pasto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(   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Geraiszeiros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   ) Ilhéus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   ) Morroquianos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(   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Pantaneiros</w:t>
                  </w:r>
                </w:p>
                <w:p w:rsidR="00C00A91" w:rsidRPr="00BC1369" w:rsidRDefault="00C00A91" w:rsidP="000F4587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Pescadores Artesanais</w:t>
                  </w:r>
                </w:p>
                <w:p w:rsidR="00C00A91" w:rsidRPr="00BC1369" w:rsidRDefault="00C00A91" w:rsidP="00C00A91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Povo Pomerano</w:t>
                  </w:r>
                </w:p>
                <w:p w:rsidR="00C00A91" w:rsidRPr="00BC1369" w:rsidRDefault="00C00A91" w:rsidP="00C00A91">
                  <w:pPr>
                    <w:rPr>
                      <w:rFonts w:asciiTheme="majorHAnsi" w:hAnsiTheme="majorHAnsi" w:cstheme="majorHAnsi"/>
                    </w:rPr>
                  </w:pPr>
                  <w:r w:rsidRPr="00BC1369">
                    <w:rPr>
                      <w:rFonts w:asciiTheme="majorHAnsi" w:hAnsiTheme="majorHAnsi" w:cstheme="majorHAnsi"/>
                    </w:rPr>
                    <w:t>(   ) Povo Cigano</w:t>
                  </w:r>
                </w:p>
              </w:tc>
              <w:tc>
                <w:tcPr>
                  <w:tcW w:w="3383" w:type="dxa"/>
                </w:tcPr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   ) Povos e Comunidades Tradicionais de Matriz Africana/Povos de Terreiro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2"/>
                    </w:rPr>
                    <w:t>Povos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2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Indígenas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   )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20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Quebradeiras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6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de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5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Coco Babaçu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) Quilombolas</w:t>
                  </w:r>
                </w:p>
                <w:p w:rsidR="00C00A91" w:rsidRPr="00BC1369" w:rsidRDefault="00C00A91" w:rsidP="00C00A91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Raizeiros</w:t>
                  </w:r>
                </w:p>
                <w:p w:rsidR="00DC4C38" w:rsidRPr="00BC1369" w:rsidRDefault="00DC4C38" w:rsidP="00DC4C38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Retireiros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do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1"/>
                    </w:rPr>
                    <w:t>Araguaia</w:t>
                  </w:r>
                </w:p>
                <w:p w:rsidR="00DC4C38" w:rsidRPr="00BC1369" w:rsidRDefault="00DC4C38" w:rsidP="00DC4C38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) Ribeirinhos</w:t>
                  </w:r>
                </w:p>
                <w:p w:rsidR="00DC4C38" w:rsidRPr="00BC1369" w:rsidRDefault="00DC4C38" w:rsidP="00DC4C38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3"/>
                    </w:rPr>
                    <w:t>Vazanteiros</w:t>
                  </w:r>
                </w:p>
                <w:p w:rsidR="00DC4C38" w:rsidRPr="00BC1369" w:rsidRDefault="00DC4C38" w:rsidP="00DC4C38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color w:val="000000"/>
                    </w:rPr>
                  </w:pP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>(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109"/>
                    </w:rPr>
                    <w:t xml:space="preserve">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</w:rPr>
                    <w:t xml:space="preserve">) </w:t>
                  </w:r>
                  <w:r w:rsidRPr="00BC1369">
                    <w:rPr>
                      <w:rFonts w:asciiTheme="majorHAnsi" w:hAnsiTheme="majorHAnsi" w:cstheme="majorHAnsi"/>
                      <w:color w:val="000000"/>
                      <w:spacing w:val="-2"/>
                    </w:rPr>
                    <w:t>Veredeiros</w:t>
                  </w:r>
                </w:p>
                <w:p w:rsidR="000F4587" w:rsidRPr="00BC1369" w:rsidRDefault="000F4587" w:rsidP="000F4587">
                  <w:pPr>
                    <w:spacing w:after="120"/>
                    <w:rPr>
                      <w:rFonts w:asciiTheme="majorHAnsi" w:hAnsiTheme="majorHAnsi" w:cstheme="majorHAnsi"/>
                    </w:rPr>
                  </w:pPr>
                </w:p>
              </w:tc>
            </w:tr>
          </w:tbl>
          <w:p w:rsidR="000F4587" w:rsidRPr="00BC1369" w:rsidRDefault="000F4587" w:rsidP="000F458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7</w:t>
            </w:r>
            <w:r w:rsidRPr="00BC1369">
              <w:rPr>
                <w:rFonts w:asciiTheme="majorHAnsi" w:hAnsiTheme="majorHAnsi" w:cstheme="majorHAnsi"/>
              </w:rPr>
              <w:t>. Trata-se de pessoa com deficiência? SIM (   )   NÃO (   )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7</w:t>
            </w:r>
            <w:r w:rsidRPr="00BC1369">
              <w:rPr>
                <w:rFonts w:asciiTheme="majorHAnsi" w:hAnsiTheme="majorHAnsi" w:cstheme="majorHAnsi"/>
              </w:rPr>
              <w:t xml:space="preserve">.1. Caso tenha marcado "sim", indique o tipo de deficiência: 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           (   ) Auditiva            (   ) Física            (   ) Intelectual            (   ) Múltipla            (   ) Visual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>. Endereço: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3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lastRenderedPageBreak/>
              <w:t>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>.1. Cidade:</w:t>
            </w:r>
          </w:p>
        </w:tc>
        <w:tc>
          <w:tcPr>
            <w:tcW w:w="6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>.2. UF: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2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 xml:space="preserve">.3. Bairro: 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>.4. Número: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>.5. Complemento: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8</w:t>
            </w:r>
            <w:r w:rsidRPr="00BC1369">
              <w:rPr>
                <w:rFonts w:asciiTheme="majorHAnsi" w:hAnsiTheme="majorHAnsi" w:cstheme="majorHAnsi"/>
              </w:rPr>
              <w:t>.6. CEP:</w:t>
            </w:r>
          </w:p>
        </w:tc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</w:t>
            </w:r>
            <w:r w:rsidR="00DC4C38" w:rsidRPr="00BC1369">
              <w:rPr>
                <w:rFonts w:asciiTheme="majorHAnsi" w:hAnsiTheme="majorHAnsi" w:cstheme="majorHAnsi"/>
              </w:rPr>
              <w:t>9</w:t>
            </w:r>
            <w:r w:rsidRPr="00BC1369">
              <w:rPr>
                <w:rFonts w:asciiTheme="majorHAnsi" w:hAnsiTheme="majorHAnsi" w:cstheme="majorHAnsi"/>
              </w:rPr>
              <w:t xml:space="preserve">. DDD / Telefone: 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</w:t>
            </w:r>
            <w:r w:rsidR="00DC4C38" w:rsidRPr="00BC1369">
              <w:rPr>
                <w:rFonts w:asciiTheme="majorHAnsi" w:hAnsiTheme="majorHAnsi" w:cstheme="majorHAnsi"/>
              </w:rPr>
              <w:t>0</w:t>
            </w:r>
            <w:r w:rsidRPr="00BC1369">
              <w:rPr>
                <w:rFonts w:asciiTheme="majorHAnsi" w:hAnsiTheme="majorHAnsi" w:cstheme="majorHAnsi"/>
              </w:rPr>
              <w:t>. Data de Nascimento:</w:t>
            </w:r>
          </w:p>
        </w:tc>
        <w:tc>
          <w:tcPr>
            <w:tcW w:w="3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</w:t>
            </w:r>
            <w:r w:rsidR="00DC4C38" w:rsidRPr="00BC1369">
              <w:rPr>
                <w:rFonts w:asciiTheme="majorHAnsi" w:hAnsiTheme="majorHAnsi" w:cstheme="majorHAnsi"/>
              </w:rPr>
              <w:t>1</w:t>
            </w:r>
            <w:r w:rsidRPr="00BC1369">
              <w:rPr>
                <w:rFonts w:asciiTheme="majorHAnsi" w:hAnsiTheme="majorHAnsi" w:cstheme="majorHAnsi"/>
              </w:rPr>
              <w:t>. RG:</w:t>
            </w:r>
          </w:p>
        </w:tc>
        <w:tc>
          <w:tcPr>
            <w:tcW w:w="4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</w:t>
            </w:r>
            <w:r w:rsidR="00DC4C38" w:rsidRPr="00BC1369">
              <w:rPr>
                <w:rFonts w:asciiTheme="majorHAnsi" w:hAnsiTheme="majorHAnsi" w:cstheme="majorHAnsi"/>
              </w:rPr>
              <w:t>2</w:t>
            </w:r>
            <w:r w:rsidRPr="00BC1369">
              <w:rPr>
                <w:rFonts w:asciiTheme="majorHAnsi" w:hAnsiTheme="majorHAnsi" w:cstheme="majorHAnsi"/>
              </w:rPr>
              <w:t>. CPF: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</w:t>
            </w:r>
            <w:r w:rsidR="00DC4C38" w:rsidRPr="00BC1369">
              <w:rPr>
                <w:rFonts w:asciiTheme="majorHAnsi" w:hAnsiTheme="majorHAnsi" w:cstheme="majorHAnsi"/>
              </w:rPr>
              <w:t>3</w:t>
            </w:r>
            <w:r w:rsidRPr="00BC1369">
              <w:rPr>
                <w:rFonts w:asciiTheme="majorHAnsi" w:hAnsiTheme="majorHAnsi" w:cstheme="majorHAnsi"/>
              </w:rPr>
              <w:t xml:space="preserve">. E-mail: 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</w:t>
            </w:r>
            <w:r w:rsidR="00A9250F" w:rsidRPr="00BC1369">
              <w:rPr>
                <w:rFonts w:asciiTheme="majorHAnsi" w:hAnsiTheme="majorHAnsi" w:cstheme="majorHAnsi"/>
              </w:rPr>
              <w:t>4</w:t>
            </w:r>
            <w:r w:rsidRPr="00BC1369">
              <w:rPr>
                <w:rFonts w:asciiTheme="majorHAnsi" w:hAnsiTheme="majorHAnsi" w:cstheme="majorHAnsi"/>
              </w:rPr>
              <w:t>. Página da internet e redes sociais (exemplo: Facebook, Instagram, site, canal no Youtube, etc.):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3.1</w:t>
            </w:r>
            <w:r w:rsidR="00A9250F" w:rsidRPr="00BC1369">
              <w:rPr>
                <w:rFonts w:asciiTheme="majorHAnsi" w:hAnsiTheme="majorHAnsi" w:cstheme="majorHAnsi"/>
              </w:rPr>
              <w:t>5</w:t>
            </w:r>
            <w:r w:rsidRPr="00BC1369">
              <w:rPr>
                <w:rFonts w:asciiTheme="majorHAnsi" w:hAnsiTheme="majorHAnsi" w:cstheme="majorHAnsi"/>
              </w:rPr>
              <w:t>. Sua principal fonte de renda é por meio de atividade cultural?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  ) Sim (    ) Não</w:t>
            </w: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>3.1</w:t>
            </w:r>
            <w:r w:rsidR="00A9250F" w:rsidRPr="00BC1369">
              <w:rPr>
                <w:rFonts w:asciiTheme="majorHAnsi" w:hAnsiTheme="majorHAnsi" w:cstheme="majorHAnsi"/>
                <w:color w:val="000000"/>
              </w:rPr>
              <w:t>6</w:t>
            </w:r>
            <w:r w:rsidRPr="00BC1369">
              <w:rPr>
                <w:rFonts w:asciiTheme="majorHAnsi" w:hAnsiTheme="majorHAnsi" w:cstheme="majorHAnsi"/>
                <w:color w:val="000000"/>
              </w:rPr>
              <w:t>. Qual sua ocupação dentro da cultura?</w:t>
            </w:r>
          </w:p>
          <w:p w:rsidR="00A77667" w:rsidRPr="00BC1369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A77667" w:rsidRPr="00BC1369" w:rsidTr="00985F38">
        <w:trPr>
          <w:cantSplit/>
          <w:trHeight w:val="170"/>
          <w:tblHeader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D10180" w:rsidRDefault="00A77667" w:rsidP="00A9250F">
            <w:pPr>
              <w:spacing w:before="240" w:after="240" w:line="240" w:lineRule="auto"/>
              <w:ind w:hanging="2"/>
              <w:rPr>
                <w:rFonts w:asciiTheme="majorHAnsi" w:hAnsiTheme="majorHAnsi" w:cstheme="majorHAnsi"/>
                <w:color w:val="000000"/>
              </w:rPr>
            </w:pPr>
            <w:r w:rsidRPr="00D10180">
              <w:rPr>
                <w:rFonts w:asciiTheme="majorHAnsi" w:hAnsiTheme="majorHAnsi" w:cstheme="majorHAnsi"/>
                <w:color w:val="000000"/>
              </w:rPr>
              <w:t>3.1</w:t>
            </w:r>
            <w:r w:rsidR="00A9250F" w:rsidRPr="00D10180">
              <w:rPr>
                <w:rFonts w:asciiTheme="majorHAnsi" w:hAnsiTheme="majorHAnsi" w:cstheme="majorHAnsi"/>
                <w:color w:val="000000"/>
              </w:rPr>
              <w:t>7</w:t>
            </w:r>
            <w:r w:rsidRPr="00D10180">
              <w:rPr>
                <w:rFonts w:asciiTheme="majorHAnsi" w:hAnsiTheme="majorHAnsi" w:cstheme="majorHAnsi"/>
                <w:color w:val="000000"/>
              </w:rPr>
              <w:t>. Há quanto tempo você trabalha neste setor cultural? </w:t>
            </w:r>
          </w:p>
          <w:p w:rsidR="00A77667" w:rsidRPr="00D10180" w:rsidRDefault="00554A73" w:rsidP="00D10180">
            <w:pPr>
              <w:widowControl w:val="0"/>
              <w:autoSpaceDE w:val="0"/>
              <w:autoSpaceDN w:val="0"/>
              <w:spacing w:line="293" w:lineRule="exact"/>
              <w:rPr>
                <w:rFonts w:asciiTheme="majorHAnsi" w:hAnsiTheme="majorHAnsi" w:cstheme="majorHAnsi"/>
                <w:color w:val="000000"/>
              </w:rPr>
            </w:pPr>
            <w:r w:rsidRPr="00D10180">
              <w:rPr>
                <w:rFonts w:asciiTheme="majorHAnsi" w:hAnsiTheme="majorHAnsi" w:cstheme="majorHAnsi"/>
                <w:color w:val="000000"/>
              </w:rPr>
              <w:t>(</w:t>
            </w:r>
            <w:r w:rsidRPr="00D10180">
              <w:rPr>
                <w:rFonts w:asciiTheme="majorHAnsi" w:hAnsiTheme="majorHAnsi" w:cstheme="majorHAnsi"/>
                <w:color w:val="000000"/>
                <w:spacing w:val="163"/>
              </w:rPr>
              <w:t xml:space="preserve"> </w:t>
            </w:r>
            <w:r w:rsidRPr="00D10180">
              <w:rPr>
                <w:rFonts w:asciiTheme="majorHAnsi" w:hAnsiTheme="majorHAnsi" w:cstheme="majorHAnsi"/>
                <w:color w:val="000000"/>
              </w:rPr>
              <w:t>)</w:t>
            </w:r>
            <w:r w:rsidRPr="00D10180">
              <w:rPr>
                <w:rFonts w:asciiTheme="majorHAnsi" w:hAnsiTheme="majorHAnsi" w:cstheme="majorHAnsi"/>
                <w:color w:val="000000"/>
                <w:spacing w:val="54"/>
              </w:rPr>
              <w:t xml:space="preserve"> </w:t>
            </w:r>
            <w:r w:rsidRPr="00D10180">
              <w:rPr>
                <w:rFonts w:asciiTheme="majorHAnsi" w:hAnsiTheme="majorHAnsi" w:cstheme="majorHAnsi"/>
                <w:color w:val="000000"/>
              </w:rPr>
              <w:t>menos de 3 anos (</w:t>
            </w:r>
            <w:r w:rsidRPr="00D10180">
              <w:rPr>
                <w:rFonts w:asciiTheme="majorHAnsi" w:hAnsiTheme="majorHAnsi" w:cstheme="majorHAnsi"/>
                <w:color w:val="000000"/>
                <w:spacing w:val="109"/>
              </w:rPr>
              <w:t xml:space="preserve"> </w:t>
            </w:r>
            <w:r w:rsidRPr="00D10180">
              <w:rPr>
                <w:rFonts w:asciiTheme="majorHAnsi" w:hAnsiTheme="majorHAnsi" w:cstheme="majorHAnsi"/>
                <w:color w:val="000000"/>
              </w:rPr>
              <w:t>) de 3 a 5 anos (</w:t>
            </w:r>
            <w:r w:rsidRPr="00D10180">
              <w:rPr>
                <w:rFonts w:asciiTheme="majorHAnsi" w:hAnsiTheme="majorHAnsi" w:cstheme="majorHAnsi"/>
                <w:color w:val="000000"/>
                <w:spacing w:val="163"/>
              </w:rPr>
              <w:t xml:space="preserve"> </w:t>
            </w:r>
            <w:r w:rsidRPr="00D10180">
              <w:rPr>
                <w:rFonts w:asciiTheme="majorHAnsi" w:hAnsiTheme="majorHAnsi" w:cstheme="majorHAnsi"/>
                <w:color w:val="000000"/>
              </w:rPr>
              <w:t>) de 5 a 10 anos (</w:t>
            </w:r>
            <w:r w:rsidRPr="00D10180">
              <w:rPr>
                <w:rFonts w:asciiTheme="majorHAnsi" w:hAnsiTheme="majorHAnsi" w:cstheme="majorHAnsi"/>
                <w:color w:val="000000"/>
                <w:spacing w:val="109"/>
              </w:rPr>
              <w:t xml:space="preserve"> </w:t>
            </w:r>
            <w:r w:rsidRPr="00D10180">
              <w:rPr>
                <w:rFonts w:asciiTheme="majorHAnsi" w:hAnsiTheme="majorHAnsi" w:cstheme="majorHAnsi"/>
                <w:color w:val="000000"/>
              </w:rPr>
              <w:t>) mais de 10 anos</w:t>
            </w:r>
          </w:p>
        </w:tc>
      </w:tr>
    </w:tbl>
    <w:p w:rsidR="00A77667" w:rsidRDefault="00A77667" w:rsidP="00A9250F">
      <w:pPr>
        <w:spacing w:line="240" w:lineRule="auto"/>
        <w:ind w:hanging="2"/>
        <w:rPr>
          <w:rFonts w:asciiTheme="majorHAnsi" w:hAnsiTheme="majorHAnsi" w:cstheme="majorHAnsi"/>
        </w:rPr>
      </w:pPr>
    </w:p>
    <w:p w:rsidR="00BC1369" w:rsidRDefault="00BC1369" w:rsidP="00A9250F">
      <w:pPr>
        <w:spacing w:line="240" w:lineRule="auto"/>
        <w:ind w:hanging="2"/>
        <w:rPr>
          <w:rFonts w:asciiTheme="majorHAnsi" w:hAnsiTheme="majorHAnsi" w:cstheme="majorHAnsi"/>
        </w:rPr>
      </w:pPr>
    </w:p>
    <w:p w:rsidR="00A77667" w:rsidRPr="00BC1369" w:rsidRDefault="00A77667" w:rsidP="006415DD">
      <w:pPr>
        <w:pBdr>
          <w:top w:val="single" w:sz="4" w:space="1" w:color="000000"/>
          <w:left w:val="single" w:sz="4" w:space="12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 xml:space="preserve">4. </w:t>
      </w:r>
      <w:r w:rsidRPr="00BC1369">
        <w:rPr>
          <w:rFonts w:asciiTheme="majorHAnsi" w:hAnsiTheme="majorHAnsi" w:cstheme="majorHAnsi"/>
          <w:b/>
        </w:rPr>
        <w:t>EXPERIÊNCIAS DA ENTIDADE CULTURAL</w:t>
      </w:r>
    </w:p>
    <w:tbl>
      <w:tblPr>
        <w:tblW w:w="10774" w:type="dxa"/>
        <w:tblInd w:w="-176" w:type="dxa"/>
        <w:tblLayout w:type="fixed"/>
        <w:tblLook w:val="04A0"/>
      </w:tblPr>
      <w:tblGrid>
        <w:gridCol w:w="10774"/>
      </w:tblGrid>
      <w:tr w:rsidR="00A77667" w:rsidRPr="00BC1369" w:rsidTr="00985F38">
        <w:trPr>
          <w:cantSplit/>
          <w:trHeight w:val="170"/>
          <w:tblHeader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>4.1. Há quanto tempo a entidade cultural atua no setor cultural?</w:t>
            </w:r>
          </w:p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  ) menos de 3 anos (   ) de 3 a 5 anos (    ) de 6 a 10 anos (    ) de 10 a 15 anos (    ) mais de 15 anos</w:t>
            </w:r>
          </w:p>
        </w:tc>
      </w:tr>
    </w:tbl>
    <w:p w:rsidR="00562C39" w:rsidRPr="00BC1369" w:rsidRDefault="00562C39" w:rsidP="006415DD">
      <w:pPr>
        <w:suppressAutoHyphens/>
        <w:spacing w:after="120" w:line="240" w:lineRule="auto"/>
        <w:textAlignment w:val="top"/>
        <w:outlineLvl w:val="0"/>
        <w:rPr>
          <w:rFonts w:asciiTheme="majorHAnsi" w:hAnsiTheme="majorHAnsi" w:cstheme="majorHAnsi"/>
          <w:b/>
          <w:color w:val="000000"/>
        </w:rPr>
      </w:pPr>
    </w:p>
    <w:p w:rsidR="00A77667" w:rsidRPr="00BC1369" w:rsidRDefault="006415DD" w:rsidP="006415DD">
      <w:pPr>
        <w:suppressAutoHyphens/>
        <w:spacing w:after="120" w:line="240" w:lineRule="auto"/>
        <w:textAlignment w:val="top"/>
        <w:outlineLvl w:val="0"/>
        <w:rPr>
          <w:rFonts w:asciiTheme="majorHAnsi" w:hAnsiTheme="majorHAnsi" w:cstheme="majorHAnsi"/>
          <w:b/>
          <w:color w:val="000000"/>
        </w:rPr>
      </w:pPr>
      <w:r w:rsidRPr="00BC1369">
        <w:rPr>
          <w:rFonts w:asciiTheme="majorHAnsi" w:hAnsiTheme="majorHAnsi" w:cstheme="majorHAnsi"/>
          <w:b/>
          <w:color w:val="000000"/>
        </w:rPr>
        <w:t xml:space="preserve">4.2 </w:t>
      </w:r>
      <w:r w:rsidR="00A77667" w:rsidRPr="00BC1369">
        <w:rPr>
          <w:rFonts w:asciiTheme="majorHAnsi" w:hAnsiTheme="majorHAnsi" w:cstheme="majorHAnsi"/>
          <w:b/>
          <w:color w:val="000000"/>
        </w:rPr>
        <w:t>As atividades culturais realizadas pela candidatura acontecem em quais dessas áreas?</w:t>
      </w:r>
    </w:p>
    <w:tbl>
      <w:tblPr>
        <w:tblW w:w="10742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3825"/>
        <w:gridCol w:w="709"/>
        <w:gridCol w:w="5640"/>
      </w:tblGrid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zona urbana central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áreas atingidas por barragem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zona urbana periférica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territórios indígenas (demarcados ou em processo de demarcação)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lastRenderedPageBreak/>
              <w:t>(  )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zona rural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comunidades quilombolas (terra intitulada ou em processo de titulação, com registro na Fundação Cultural Palmares)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regiões de fronteira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território de povos e comunidades tradicionais (ribeirinhos, louceiros, cipozeiros, pequizeiros, vazanteiros, povos do mar etc)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área de vulnerabilidade social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regiões com baixo Índice de Desenvolvimento Humano - IDH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unidades habitacionais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regiões de alto índice de violência</w:t>
            </w:r>
          </w:p>
        </w:tc>
      </w:tr>
    </w:tbl>
    <w:p w:rsidR="00562C39" w:rsidRPr="00BC1369" w:rsidRDefault="00562C39" w:rsidP="00562C39">
      <w:pPr>
        <w:pStyle w:val="PargrafodaLista"/>
        <w:tabs>
          <w:tab w:val="left" w:pos="0"/>
        </w:tabs>
        <w:suppressAutoHyphens/>
        <w:spacing w:after="120" w:line="240" w:lineRule="auto"/>
        <w:ind w:left="0"/>
        <w:textAlignment w:val="top"/>
        <w:outlineLvl w:val="0"/>
        <w:rPr>
          <w:rFonts w:asciiTheme="majorHAnsi" w:hAnsiTheme="majorHAnsi" w:cstheme="majorHAnsi"/>
          <w:b/>
          <w:color w:val="000000"/>
        </w:rPr>
      </w:pPr>
    </w:p>
    <w:p w:rsidR="00A77667" w:rsidRPr="00BC1369" w:rsidRDefault="00D10180" w:rsidP="00D10180">
      <w:pPr>
        <w:pStyle w:val="PargrafodaLista"/>
        <w:numPr>
          <w:ilvl w:val="1"/>
          <w:numId w:val="2"/>
        </w:numPr>
        <w:tabs>
          <w:tab w:val="left" w:pos="0"/>
          <w:tab w:val="left" w:pos="426"/>
        </w:tabs>
        <w:suppressAutoHyphens/>
        <w:spacing w:after="120" w:line="240" w:lineRule="auto"/>
        <w:ind w:left="0" w:firstLine="0"/>
        <w:textAlignment w:val="top"/>
        <w:outlineLvl w:val="0"/>
        <w:rPr>
          <w:rFonts w:asciiTheme="majorHAnsi" w:hAnsiTheme="majorHAnsi" w:cstheme="majorHAnsi"/>
          <w:b/>
          <w:color w:val="000000"/>
        </w:rPr>
      </w:pPr>
      <w:r w:rsidRPr="00D10180">
        <w:rPr>
          <w:rFonts w:asciiTheme="majorHAnsi" w:hAnsiTheme="majorHAnsi" w:cstheme="majorHAnsi"/>
          <w:b/>
          <w:color w:val="000000"/>
        </w:rPr>
        <w:t>A candidatura atua com quais ações estruturantes da Polí</w:t>
      </w:r>
      <w:r>
        <w:rPr>
          <w:rFonts w:asciiTheme="majorHAnsi" w:hAnsiTheme="majorHAnsi" w:cstheme="majorHAnsi"/>
          <w:b/>
          <w:color w:val="000000"/>
        </w:rPr>
        <w:t>tica</w:t>
      </w:r>
      <w:r w:rsidRPr="00D10180">
        <w:rPr>
          <w:rFonts w:ascii="Calibri" w:hAnsi="Calibri" w:cs="Calibri"/>
          <w:b/>
          <w:color w:val="000000"/>
        </w:rPr>
        <w:t xml:space="preserve"> Nacional Cultura Viva</w:t>
      </w:r>
      <w:r>
        <w:rPr>
          <w:rFonts w:ascii="Calibri" w:hAnsi="Calibri" w:cs="Calibri"/>
          <w:b/>
          <w:color w:val="000000"/>
        </w:rPr>
        <w:t>,</w:t>
      </w:r>
      <w:r w:rsidRPr="00D10180">
        <w:rPr>
          <w:rFonts w:ascii="Calibri" w:hAnsi="Calibri" w:cs="Calibri"/>
          <w:b/>
          <w:color w:val="000000"/>
        </w:rPr>
        <w:t xml:space="preserve"> </w:t>
      </w:r>
      <w:r>
        <w:rPr>
          <w:rFonts w:ascii="Calibri" w:hAnsi="Calibri" w:cs="Calibri"/>
          <w:b/>
          <w:color w:val="000000"/>
        </w:rPr>
        <w:t>definidas</w:t>
      </w:r>
      <w:r w:rsidRPr="00D10180">
        <w:rPr>
          <w:rFonts w:ascii="Calibri" w:hAnsi="Calibri" w:cs="Calibri"/>
          <w:b/>
          <w:color w:val="000000"/>
        </w:rPr>
        <w:t xml:space="preserve"> no art. 5º da Lei nº 13.018/2014?</w:t>
      </w:r>
    </w:p>
    <w:tbl>
      <w:tblPr>
        <w:tblW w:w="10742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7"/>
        <w:gridCol w:w="3400"/>
        <w:gridCol w:w="567"/>
        <w:gridCol w:w="425"/>
        <w:gridCol w:w="567"/>
        <w:gridCol w:w="1558"/>
        <w:gridCol w:w="567"/>
        <w:gridCol w:w="3091"/>
      </w:tblGrid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intercâmbio e residências artístico-culturais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livro, leitura e literatura</w:t>
            </w:r>
          </w:p>
        </w:tc>
      </w:tr>
      <w:tr w:rsidR="00A77667" w:rsidRPr="00BC1369" w:rsidTr="00985F38">
        <w:trPr>
          <w:cantSplit/>
          <w:trHeight w:val="487"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cultura, comunicação e mídia livre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memória e patrimônio cultural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e educação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e meio ambiente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e saúde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e juventude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conhecimentos tradicionais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cultura, infância e adolescência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digital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agente cultura viva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e direitos humanos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circense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economia criativa e solidária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2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623063" w:rsidRPr="00BC1369" w:rsidTr="00985F38">
        <w:trPr>
          <w:cantSplit/>
          <w:tblHeader/>
        </w:trPr>
        <w:tc>
          <w:tcPr>
            <w:tcW w:w="1074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>4.</w:t>
            </w:r>
            <w:r w:rsidR="006415DD" w:rsidRPr="00BC1369">
              <w:rPr>
                <w:rFonts w:asciiTheme="majorHAnsi" w:hAnsiTheme="majorHAnsi" w:cstheme="majorHAnsi"/>
                <w:color w:val="000000"/>
              </w:rPr>
              <w:t>3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.1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Serão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atendidas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outras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ações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estruturantes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definidas 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para</w:t>
            </w:r>
            <w:r w:rsidRPr="00BC1369">
              <w:rPr>
                <w:rFonts w:asciiTheme="majorHAnsi" w:hAnsiTheme="majorHAnsi" w:cstheme="majorHAnsi"/>
                <w:color w:val="000000"/>
                <w:spacing w:val="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as políticas, ações 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programas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da</w:t>
            </w:r>
          </w:p>
          <w:p w:rsidR="00623063" w:rsidRPr="00BC1369" w:rsidRDefault="00623063" w:rsidP="00623063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Secretaria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de Cidadania 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Diversidade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Cultural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do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Ministério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da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Cultura?</w:t>
            </w:r>
          </w:p>
        </w:tc>
      </w:tr>
      <w:tr w:rsidR="00623063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Culturas Indígenas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de Matriz Africana</w:t>
            </w:r>
            <w:r w:rsidRPr="00BC136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Populares</w:t>
            </w:r>
          </w:p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  <w:tr w:rsidR="00623063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Mestres</w:t>
            </w:r>
            <w:r w:rsidRPr="00BC1369">
              <w:rPr>
                <w:rFonts w:asciiTheme="majorHAnsi" w:hAnsiTheme="majorHAnsi" w:cstheme="majorHAnsi"/>
                <w:color w:val="000000"/>
                <w:spacing w:val="6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e</w:t>
            </w:r>
            <w:r w:rsidRPr="00BC1369">
              <w:rPr>
                <w:rFonts w:asciiTheme="majorHAnsi" w:hAnsiTheme="majorHAnsi" w:cstheme="majorHAnsi"/>
                <w:color w:val="000000"/>
                <w:spacing w:val="60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Mestras</w:t>
            </w:r>
            <w:r w:rsidRPr="00BC1369">
              <w:rPr>
                <w:rFonts w:asciiTheme="majorHAnsi" w:hAnsiTheme="majorHAnsi" w:cstheme="majorHAnsi"/>
                <w:color w:val="000000"/>
                <w:spacing w:val="6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das</w:t>
            </w:r>
            <w:r w:rsidRPr="00BC1369">
              <w:rPr>
                <w:rFonts w:asciiTheme="majorHAnsi" w:hAnsiTheme="majorHAnsi" w:cstheme="majorHAnsi"/>
                <w:color w:val="000000"/>
                <w:spacing w:val="45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Culturas</w:t>
            </w:r>
            <w:r w:rsidRPr="00BC1369">
              <w:rPr>
                <w:rFonts w:asciiTheme="majorHAnsi" w:hAnsiTheme="majorHAnsi" w:cstheme="majorHAnsi"/>
                <w:color w:val="000000"/>
                <w:spacing w:val="46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Tradicionais</w:t>
            </w:r>
            <w:r w:rsidRPr="00BC1369">
              <w:rPr>
                <w:rFonts w:asciiTheme="majorHAnsi" w:hAnsiTheme="majorHAnsi" w:cstheme="majorHAnsi"/>
                <w:color w:val="000000"/>
                <w:spacing w:val="47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e</w:t>
            </w:r>
          </w:p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ind w:left="517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Populares</w:t>
            </w:r>
          </w:p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e Mulheres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Hip Hop</w:t>
            </w:r>
          </w:p>
        </w:tc>
      </w:tr>
      <w:tr w:rsidR="00623063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 xml:space="preserve">Linguagens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Artísticas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Tradicionais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Gênero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Diversidade</w:t>
            </w:r>
          </w:p>
        </w:tc>
      </w:tr>
      <w:tr w:rsidR="00623063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 xml:space="preserve">Acessibilidade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Cultural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Equidade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Territórios</w:t>
            </w:r>
            <w:r w:rsidRPr="00BC1369">
              <w:rPr>
                <w:rFonts w:asciiTheme="majorHAnsi" w:hAnsiTheme="majorHAnsi" w:cstheme="majorHAnsi"/>
                <w:color w:val="000000"/>
                <w:spacing w:val="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Rurais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Alimentar</w:t>
            </w:r>
          </w:p>
        </w:tc>
      </w:tr>
      <w:tr w:rsidR="00623063" w:rsidRPr="00BC1369" w:rsidTr="00985F38">
        <w:trPr>
          <w:cantSplit/>
          <w:trHeight w:val="472"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lastRenderedPageBreak/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Urbana 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Direito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à Cidade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Cultura,</w:t>
            </w:r>
            <w:r w:rsidRPr="00BC1369">
              <w:rPr>
                <w:rFonts w:asciiTheme="majorHAnsi" w:hAnsiTheme="majorHAnsi" w:cstheme="majorHAnsi"/>
                <w:color w:val="000000"/>
                <w:spacing w:val="9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Territórios</w:t>
            </w:r>
            <w:r w:rsidRPr="00BC1369">
              <w:rPr>
                <w:rFonts w:asciiTheme="majorHAnsi" w:hAnsiTheme="majorHAnsi" w:cstheme="majorHAnsi"/>
                <w:color w:val="000000"/>
                <w:spacing w:val="9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de</w:t>
            </w:r>
            <w:r w:rsidRPr="00BC1369">
              <w:rPr>
                <w:rFonts w:asciiTheme="majorHAnsi" w:hAnsiTheme="majorHAnsi" w:cstheme="majorHAnsi"/>
                <w:color w:val="000000"/>
                <w:spacing w:val="90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Fronteira</w:t>
            </w:r>
            <w:r w:rsidRPr="00BC1369">
              <w:rPr>
                <w:rFonts w:asciiTheme="majorHAnsi" w:hAnsiTheme="majorHAnsi" w:cstheme="majorHAnsi"/>
                <w:color w:val="000000"/>
                <w:spacing w:val="77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e</w:t>
            </w:r>
            <w:r w:rsidRPr="00BC1369">
              <w:rPr>
                <w:rFonts w:asciiTheme="majorHAnsi" w:hAnsiTheme="majorHAnsi" w:cstheme="majorHAnsi"/>
                <w:color w:val="000000"/>
                <w:spacing w:val="75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Integração</w:t>
            </w:r>
          </w:p>
          <w:p w:rsidR="00623063" w:rsidRPr="00BC1369" w:rsidRDefault="00623063" w:rsidP="00623063">
            <w:pPr>
              <w:widowControl w:val="0"/>
              <w:autoSpaceDE w:val="0"/>
              <w:autoSpaceDN w:val="0"/>
              <w:spacing w:line="293" w:lineRule="exact"/>
              <w:ind w:left="517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>Latino-americana</w:t>
            </w:r>
          </w:p>
          <w:p w:rsidR="00623063" w:rsidRPr="00BC1369" w:rsidRDefault="00623063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623063" w:rsidP="006415DD">
            <w:pPr>
              <w:spacing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3063" w:rsidRPr="00BC1369" w:rsidRDefault="00AC7EC6" w:rsidP="006415DD">
            <w:pPr>
              <w:spacing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 xml:space="preserve">(  ) </w:t>
            </w:r>
            <w:r w:rsidR="00623063" w:rsidRPr="00BC1369">
              <w:rPr>
                <w:rFonts w:asciiTheme="majorHAnsi" w:hAnsiTheme="majorHAnsi" w:cstheme="majorHAnsi"/>
                <w:color w:val="000000"/>
                <w:spacing w:val="-1"/>
              </w:rPr>
              <w:t>Outra.</w:t>
            </w:r>
            <w:r w:rsidR="00623063"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="00623063" w:rsidRPr="00BC1369">
              <w:rPr>
                <w:rFonts w:asciiTheme="majorHAnsi" w:hAnsiTheme="majorHAnsi" w:cstheme="majorHAnsi"/>
                <w:color w:val="000000"/>
              </w:rPr>
              <w:t>Qual?</w:t>
            </w:r>
          </w:p>
        </w:tc>
      </w:tr>
    </w:tbl>
    <w:p w:rsidR="00A77667" w:rsidRPr="00BC1369" w:rsidRDefault="00A77667" w:rsidP="00A77667">
      <w:pPr>
        <w:tabs>
          <w:tab w:val="left" w:pos="540"/>
        </w:tabs>
        <w:spacing w:line="240" w:lineRule="auto"/>
        <w:ind w:hanging="2"/>
        <w:rPr>
          <w:rFonts w:asciiTheme="majorHAnsi" w:hAnsiTheme="majorHAnsi" w:cstheme="majorHAnsi"/>
          <w:b/>
          <w:color w:val="000000"/>
        </w:rPr>
      </w:pPr>
    </w:p>
    <w:p w:rsidR="006415DD" w:rsidRPr="00BC1369" w:rsidRDefault="006415DD" w:rsidP="008C68F3">
      <w:pPr>
        <w:widowControl w:val="0"/>
        <w:autoSpaceDE w:val="0"/>
        <w:autoSpaceDN w:val="0"/>
        <w:spacing w:line="293" w:lineRule="exact"/>
        <w:ind w:left="-284"/>
        <w:rPr>
          <w:rFonts w:asciiTheme="majorHAnsi" w:hAnsiTheme="majorHAnsi" w:cstheme="majorHAnsi"/>
          <w:b/>
          <w:color w:val="000000"/>
        </w:rPr>
      </w:pPr>
      <w:r w:rsidRPr="00BC1369">
        <w:rPr>
          <w:rFonts w:asciiTheme="majorHAnsi" w:hAnsiTheme="majorHAnsi" w:cstheme="majorHAnsi"/>
          <w:b/>
          <w:color w:val="000000"/>
        </w:rPr>
        <w:t xml:space="preserve">4.4. A </w:t>
      </w:r>
      <w:r w:rsidRPr="00BC1369">
        <w:rPr>
          <w:rFonts w:asciiTheme="majorHAnsi" w:hAnsiTheme="majorHAnsi" w:cstheme="majorHAnsi"/>
          <w:b/>
          <w:color w:val="000000"/>
          <w:spacing w:val="-1"/>
        </w:rPr>
        <w:t>desconcentração</w:t>
      </w:r>
      <w:r w:rsidRPr="00BC1369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</w:rPr>
        <w:t xml:space="preserve">territorial e </w:t>
      </w:r>
      <w:r w:rsidRPr="00BC1369">
        <w:rPr>
          <w:rFonts w:asciiTheme="majorHAnsi" w:hAnsiTheme="majorHAnsi" w:cstheme="majorHAnsi"/>
          <w:b/>
          <w:color w:val="000000"/>
          <w:spacing w:val="-1"/>
        </w:rPr>
        <w:t>regionalização</w:t>
      </w:r>
      <w:r w:rsidRPr="00BC1369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</w:rPr>
        <w:t xml:space="preserve">dos </w:t>
      </w:r>
      <w:r w:rsidRPr="00BC1369">
        <w:rPr>
          <w:rFonts w:asciiTheme="majorHAnsi" w:hAnsiTheme="majorHAnsi" w:cstheme="majorHAnsi"/>
          <w:b/>
          <w:color w:val="000000"/>
          <w:spacing w:val="-1"/>
        </w:rPr>
        <w:t>recursos</w:t>
      </w:r>
      <w:r w:rsidR="008C68F3">
        <w:rPr>
          <w:rFonts w:asciiTheme="majorHAnsi" w:hAnsiTheme="majorHAnsi" w:cstheme="majorHAnsi"/>
          <w:b/>
          <w:color w:val="000000"/>
          <w:spacing w:val="-1"/>
        </w:rPr>
        <w:t>,</w:t>
      </w:r>
      <w:r w:rsidRPr="00BC1369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  <w:spacing w:val="-1"/>
        </w:rPr>
        <w:t>ocorrerá</w:t>
      </w:r>
      <w:r w:rsidR="008C68F3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</w:rPr>
        <w:t xml:space="preserve">nos </w:t>
      </w:r>
      <w:r w:rsidRPr="00BC1369">
        <w:rPr>
          <w:rFonts w:asciiTheme="majorHAnsi" w:hAnsiTheme="majorHAnsi" w:cstheme="majorHAnsi"/>
          <w:b/>
          <w:color w:val="000000"/>
          <w:spacing w:val="-1"/>
        </w:rPr>
        <w:t>seguintes</w:t>
      </w:r>
      <w:r w:rsidRPr="00BC1369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</w:rPr>
        <w:t>territórios ou</w:t>
      </w:r>
      <w:r w:rsidR="008C68F3">
        <w:rPr>
          <w:rFonts w:asciiTheme="majorHAnsi" w:hAnsiTheme="majorHAnsi" w:cstheme="majorHAnsi"/>
          <w:b/>
          <w:color w:val="000000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  <w:spacing w:val="-1"/>
        </w:rPr>
        <w:t>regiões</w:t>
      </w:r>
      <w:r w:rsidRPr="00BC1369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b/>
          <w:color w:val="000000"/>
        </w:rPr>
        <w:t>de maior vuln</w:t>
      </w:r>
      <w:r w:rsidR="008C68F3">
        <w:rPr>
          <w:rFonts w:asciiTheme="majorHAnsi" w:hAnsiTheme="majorHAnsi" w:cstheme="majorHAnsi"/>
          <w:b/>
          <w:color w:val="000000"/>
        </w:rPr>
        <w:t>erabilidade econômica ou social:</w:t>
      </w:r>
    </w:p>
    <w:tbl>
      <w:tblPr>
        <w:tblW w:w="10742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7"/>
        <w:gridCol w:w="4221"/>
        <w:gridCol w:w="567"/>
        <w:gridCol w:w="5387"/>
      </w:tblGrid>
      <w:tr w:rsidR="006415DD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Regiões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periféricas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Regiões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com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menor Índice de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Desenvolvimento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Humano </w:t>
            </w:r>
            <w:r w:rsidR="00562C39" w:rsidRPr="00BC1369">
              <w:rPr>
                <w:rFonts w:asciiTheme="majorHAnsi" w:hAnsiTheme="majorHAnsi" w:cstheme="majorHAnsi"/>
                <w:color w:val="000000"/>
              </w:rPr>
              <w:t>–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 IDH</w:t>
            </w:r>
          </w:p>
        </w:tc>
      </w:tr>
      <w:tr w:rsidR="006415DD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Regiões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onde são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localizados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conjuntos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empreendimentos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habitacionais, 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programas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h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abitacionais de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 xml:space="preserve">interesse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social,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promovidos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por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programas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do </w:t>
            </w:r>
            <w:r w:rsidR="00562C39" w:rsidRPr="00BC1369">
              <w:rPr>
                <w:rFonts w:asciiTheme="majorHAnsi" w:hAnsiTheme="majorHAnsi" w:cstheme="majorHAnsi"/>
                <w:color w:val="000000"/>
              </w:rPr>
              <w:t>G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overno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="00562C39" w:rsidRPr="00BC1369">
              <w:rPr>
                <w:rFonts w:asciiTheme="majorHAnsi" w:hAnsiTheme="majorHAnsi" w:cstheme="majorHAnsi"/>
                <w:color w:val="000000"/>
                <w:spacing w:val="1"/>
              </w:rPr>
              <w:t>F</w:t>
            </w: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ederal</w:t>
            </w:r>
            <w:r w:rsidRPr="00BC1369">
              <w:rPr>
                <w:rFonts w:asciiTheme="majorHAnsi" w:hAnsiTheme="majorHAnsi" w:cstheme="majorHAnsi"/>
                <w:color w:val="000000"/>
                <w:spacing w:val="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ou local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Assentamentos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acampamentos</w:t>
            </w:r>
          </w:p>
        </w:tc>
      </w:tr>
      <w:tr w:rsidR="006415DD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Regiões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com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menor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presença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de espaços e</w:t>
            </w:r>
            <w:r w:rsidRPr="00BC1369">
              <w:rPr>
                <w:rFonts w:asciiTheme="majorHAnsi" w:hAnsiTheme="majorHAnsi" w:cstheme="majorHAnsi"/>
                <w:color w:val="000000"/>
                <w:spacing w:val="253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equipamentos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culturais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públicos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Regiões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com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menor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histórico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de acesso aos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 xml:space="preserve"> recursos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da política pública de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cultura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  <w:tr w:rsidR="006415DD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Zonas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especiais de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interesse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social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Áreas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atingidas por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desastres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naturais</w:t>
            </w:r>
          </w:p>
        </w:tc>
      </w:tr>
      <w:tr w:rsidR="006415DD" w:rsidRPr="00BC1369" w:rsidTr="00985F38">
        <w:trPr>
          <w:cantSplit/>
          <w:trHeight w:val="472"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Territórios</w:t>
            </w:r>
            <w:r w:rsidRPr="00BC1369">
              <w:rPr>
                <w:rFonts w:asciiTheme="majorHAnsi" w:hAnsiTheme="majorHAnsi" w:cstheme="majorHAnsi"/>
                <w:color w:val="000000"/>
                <w:spacing w:val="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quilombolas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Territórios</w:t>
            </w:r>
            <w:r w:rsidRPr="00BC1369">
              <w:rPr>
                <w:rFonts w:asciiTheme="majorHAnsi" w:hAnsiTheme="majorHAnsi" w:cstheme="majorHAnsi"/>
                <w:color w:val="000000"/>
                <w:spacing w:val="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indígenas</w:t>
            </w:r>
          </w:p>
        </w:tc>
      </w:tr>
      <w:tr w:rsidR="006415DD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2"/>
              </w:rPr>
              <w:t>Territórios</w:t>
            </w:r>
            <w:r w:rsidRPr="00BC1369">
              <w:rPr>
                <w:rFonts w:asciiTheme="majorHAnsi" w:hAnsiTheme="majorHAnsi" w:cstheme="majorHAnsi"/>
                <w:color w:val="000000"/>
                <w:spacing w:val="2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rurais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 xml:space="preserve">Espaços comunitários de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convivência,</w:t>
            </w:r>
            <w:r w:rsidR="00D10180">
              <w:rPr>
                <w:rFonts w:asciiTheme="majorHAnsi" w:hAnsiTheme="majorHAnsi" w:cstheme="majorHAnsi"/>
                <w:color w:val="000000"/>
                <w:spacing w:val="-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acolhimento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 xml:space="preserve">e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alimentação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  <w:tr w:rsidR="006415DD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6415DD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4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 xml:space="preserve">Demais </w:t>
            </w: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regiões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que sejam habitadas por pessoas em situação de vulnerabilidade</w:t>
            </w:r>
          </w:p>
          <w:p w:rsidR="006415DD" w:rsidRPr="00BC1369" w:rsidRDefault="00D10180" w:rsidP="00562C39">
            <w:pPr>
              <w:widowControl w:val="0"/>
              <w:autoSpaceDE w:val="0"/>
              <w:autoSpaceDN w:val="0"/>
              <w:spacing w:line="293" w:lineRule="exact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BC1369">
              <w:rPr>
                <w:rFonts w:asciiTheme="majorHAnsi" w:hAnsiTheme="majorHAnsi" w:cstheme="majorHAnsi"/>
                <w:color w:val="000000"/>
              </w:rPr>
              <w:t>E</w:t>
            </w:r>
            <w:r w:rsidR="006415DD" w:rsidRPr="00BC1369">
              <w:rPr>
                <w:rFonts w:asciiTheme="majorHAnsi" w:hAnsiTheme="majorHAnsi" w:cstheme="majorHAnsi"/>
                <w:color w:val="000000"/>
              </w:rPr>
              <w:t>conômica ou social</w:t>
            </w:r>
          </w:p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15DD" w:rsidRPr="00BC1369" w:rsidRDefault="006415DD" w:rsidP="00562C39">
            <w:pPr>
              <w:spacing w:after="12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  <w:color w:val="000000"/>
                <w:spacing w:val="-1"/>
              </w:rPr>
              <w:t>Outra.</w:t>
            </w:r>
            <w:r w:rsidRPr="00BC1369">
              <w:rPr>
                <w:rFonts w:asciiTheme="majorHAnsi" w:hAnsiTheme="majorHAnsi" w:cstheme="majorHAnsi"/>
                <w:color w:val="000000"/>
                <w:spacing w:val="1"/>
              </w:rPr>
              <w:t xml:space="preserve"> </w:t>
            </w:r>
            <w:r w:rsidRPr="00BC1369">
              <w:rPr>
                <w:rFonts w:asciiTheme="majorHAnsi" w:hAnsiTheme="majorHAnsi" w:cstheme="majorHAnsi"/>
                <w:color w:val="000000"/>
              </w:rPr>
              <w:t>Qual?</w:t>
            </w:r>
          </w:p>
        </w:tc>
      </w:tr>
    </w:tbl>
    <w:p w:rsidR="00562C39" w:rsidRDefault="00562C39" w:rsidP="00A77667">
      <w:pPr>
        <w:tabs>
          <w:tab w:val="left" w:pos="540"/>
        </w:tabs>
        <w:spacing w:line="240" w:lineRule="auto"/>
        <w:ind w:hanging="2"/>
        <w:rPr>
          <w:rFonts w:asciiTheme="majorHAnsi" w:hAnsiTheme="majorHAnsi" w:cstheme="majorHAnsi"/>
          <w:b/>
          <w:color w:val="000000"/>
        </w:rPr>
      </w:pPr>
    </w:p>
    <w:p w:rsidR="00BC1369" w:rsidRPr="00BC1369" w:rsidRDefault="00BC1369" w:rsidP="00A77667">
      <w:pPr>
        <w:tabs>
          <w:tab w:val="left" w:pos="540"/>
        </w:tabs>
        <w:spacing w:line="240" w:lineRule="auto"/>
        <w:ind w:hanging="2"/>
        <w:rPr>
          <w:rFonts w:asciiTheme="majorHAnsi" w:hAnsiTheme="majorHAnsi" w:cstheme="majorHAnsi"/>
          <w:b/>
          <w:color w:val="000000"/>
        </w:rPr>
      </w:pPr>
    </w:p>
    <w:p w:rsidR="00A77667" w:rsidRPr="00BC1369" w:rsidRDefault="006415DD" w:rsidP="00C65528">
      <w:pPr>
        <w:pStyle w:val="PargrafodaLista"/>
        <w:numPr>
          <w:ilvl w:val="1"/>
          <w:numId w:val="3"/>
        </w:numPr>
        <w:tabs>
          <w:tab w:val="left" w:pos="142"/>
          <w:tab w:val="left" w:pos="426"/>
          <w:tab w:val="left" w:pos="567"/>
        </w:tabs>
        <w:suppressAutoHyphens/>
        <w:spacing w:after="120" w:line="240" w:lineRule="auto"/>
        <w:ind w:left="0" w:firstLine="0"/>
        <w:textAlignment w:val="top"/>
        <w:outlineLvl w:val="0"/>
        <w:rPr>
          <w:rFonts w:asciiTheme="majorHAnsi" w:hAnsiTheme="majorHAnsi" w:cstheme="majorHAnsi"/>
          <w:b/>
          <w:color w:val="000000"/>
        </w:rPr>
      </w:pPr>
      <w:r w:rsidRPr="00BC1369">
        <w:rPr>
          <w:rFonts w:asciiTheme="majorHAnsi" w:hAnsiTheme="majorHAnsi" w:cstheme="majorHAnsi"/>
          <w:b/>
          <w:color w:val="000000"/>
        </w:rPr>
        <w:t xml:space="preserve"> </w:t>
      </w:r>
      <w:r w:rsidR="00A77667" w:rsidRPr="00BC1369">
        <w:rPr>
          <w:rFonts w:asciiTheme="majorHAnsi" w:hAnsiTheme="majorHAnsi" w:cstheme="majorHAnsi"/>
          <w:b/>
          <w:color w:val="000000"/>
        </w:rPr>
        <w:t>A candidatura atua com quais áreas e temas de conhecimento que podem ser compartilhados?</w:t>
      </w:r>
    </w:p>
    <w:tbl>
      <w:tblPr>
        <w:tblW w:w="105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7"/>
        <w:gridCol w:w="3400"/>
        <w:gridCol w:w="567"/>
        <w:gridCol w:w="2550"/>
        <w:gridCol w:w="567"/>
        <w:gridCol w:w="2939"/>
      </w:tblGrid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Antropologia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Popular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Meio Ambiente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Arqueologia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Dança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Mídias Sociais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Arquitetura-Urbanismo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Design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Moda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lastRenderedPageBreak/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Arquivo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Direito Autoral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Museu</w:t>
            </w:r>
          </w:p>
        </w:tc>
      </w:tr>
      <w:tr w:rsidR="00A77667" w:rsidRPr="00BC1369" w:rsidTr="00985F38">
        <w:trPr>
          <w:cantSplit/>
          <w:trHeight w:val="472"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Arte de Rua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Economia Criativa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Música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Arte Digital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Educação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Novas Mídias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Artes Visuais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Esporte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Patrimônio Imaterial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Artesanato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Filosofia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Patrimônio Material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Audiovisual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Fotografia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Pesquisa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Cinema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Gastronomia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Produção Cultural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Circo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Gestão Cultural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Rádio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Comunicação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História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Saúde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Cigana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Jogos Eletrônicos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Sociologia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Digital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Jornalismo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Teatro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Estrangeira (imigrantes)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Leitura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Televisão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 xml:space="preserve"> Cultura Indígena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Literatura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Turismo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LGBT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Livro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4.6.1. Outro. Qual?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Cultura Negra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</w:p>
        </w:tc>
      </w:tr>
    </w:tbl>
    <w:p w:rsidR="00A77667" w:rsidRPr="00BC1369" w:rsidRDefault="00A77667" w:rsidP="00A77667">
      <w:pPr>
        <w:tabs>
          <w:tab w:val="left" w:pos="540"/>
        </w:tabs>
        <w:spacing w:after="120" w:line="240" w:lineRule="auto"/>
        <w:ind w:hanging="2"/>
        <w:rPr>
          <w:rFonts w:asciiTheme="majorHAnsi" w:hAnsiTheme="majorHAnsi" w:cstheme="majorHAnsi"/>
          <w:b/>
          <w:color w:val="000000"/>
        </w:rPr>
      </w:pPr>
    </w:p>
    <w:p w:rsidR="00A77667" w:rsidRPr="00BC1369" w:rsidRDefault="00A77667" w:rsidP="00C65528">
      <w:pPr>
        <w:pStyle w:val="PargrafodaLista"/>
        <w:numPr>
          <w:ilvl w:val="1"/>
          <w:numId w:val="3"/>
        </w:numPr>
        <w:tabs>
          <w:tab w:val="left" w:pos="0"/>
          <w:tab w:val="left" w:pos="426"/>
        </w:tabs>
        <w:suppressAutoHyphens/>
        <w:spacing w:after="120" w:line="240" w:lineRule="auto"/>
        <w:ind w:left="0" w:firstLine="0"/>
        <w:textAlignment w:val="top"/>
        <w:outlineLvl w:val="0"/>
        <w:rPr>
          <w:rFonts w:asciiTheme="majorHAnsi" w:hAnsiTheme="majorHAnsi" w:cstheme="majorHAnsi"/>
          <w:b/>
          <w:color w:val="000000"/>
        </w:rPr>
      </w:pPr>
      <w:r w:rsidRPr="00BC1369">
        <w:rPr>
          <w:rFonts w:asciiTheme="majorHAnsi" w:hAnsiTheme="majorHAnsi" w:cstheme="majorHAnsi"/>
          <w:b/>
          <w:color w:val="000000"/>
        </w:rPr>
        <w:t>A candidatura atua diretamente com qual público?</w:t>
      </w:r>
    </w:p>
    <w:tbl>
      <w:tblPr>
        <w:tblW w:w="10742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7"/>
        <w:gridCol w:w="3400"/>
        <w:gridCol w:w="567"/>
        <w:gridCol w:w="2550"/>
        <w:gridCol w:w="567"/>
        <w:gridCol w:w="3091"/>
      </w:tblGrid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Afro-Brasileiros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Mulheres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População de Baixa Renda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Ciganos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Pescadores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Grupos assentados de reforma agrária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Estudantes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Pessoas com deficiência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Mestres, praticantes, brincantes e grupos culturais populares, urbanos e rurais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Agentes culturais, artistas e grupos artísticos e culturais independentes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Pessoas em situação de sofrimento psíquico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Pessoas ou grupos vítimas de violência</w:t>
            </w:r>
          </w:p>
        </w:tc>
      </w:tr>
      <w:tr w:rsidR="00A77667" w:rsidRPr="00BC1369" w:rsidTr="00985F38">
        <w:trPr>
          <w:cantSplit/>
          <w:trHeight w:val="472"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lastRenderedPageBreak/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Idosos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População de Rua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População sem teto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Imigrantes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População em regime prisional, em privação de liberdade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Populações atingida por barragens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Indígenas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Povos e Comunidades Tradicionais de Matriz Africana e de Terreiro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Populações de regiões fronteiriças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Crianças e Adolescentes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Quilombolas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Populações em áreas de vulnerabilidade social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Juventude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Ribeirinhos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D10180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LGBTQIA+</w:t>
            </w:r>
          </w:p>
        </w:tc>
      </w:tr>
      <w:tr w:rsidR="00D10180" w:rsidRPr="00BC1369" w:rsidTr="00846A13">
        <w:trPr>
          <w:cantSplit/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10180" w:rsidRPr="00BC1369" w:rsidRDefault="00D10180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10180" w:rsidRPr="00BC1369" w:rsidRDefault="00D10180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População Rural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10180" w:rsidRPr="00BC1369" w:rsidRDefault="00D10180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620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10180" w:rsidRPr="00BC1369" w:rsidRDefault="00D10180">
            <w:pPr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4.7.1. Outro. Qual?</w:t>
            </w:r>
          </w:p>
        </w:tc>
      </w:tr>
    </w:tbl>
    <w:p w:rsidR="00A77667" w:rsidRPr="00BC1369" w:rsidRDefault="00A77667" w:rsidP="00A77667">
      <w:pPr>
        <w:tabs>
          <w:tab w:val="left" w:pos="540"/>
        </w:tabs>
        <w:spacing w:after="120" w:line="240" w:lineRule="auto"/>
        <w:ind w:hanging="2"/>
        <w:rPr>
          <w:rFonts w:asciiTheme="majorHAnsi" w:hAnsiTheme="majorHAnsi" w:cstheme="majorHAnsi"/>
          <w:b/>
          <w:color w:val="000000"/>
        </w:rPr>
      </w:pPr>
    </w:p>
    <w:p w:rsidR="00A77667" w:rsidRPr="00BC1369" w:rsidRDefault="00562C39" w:rsidP="00C65528">
      <w:pPr>
        <w:pStyle w:val="PargrafodaLista"/>
        <w:numPr>
          <w:ilvl w:val="1"/>
          <w:numId w:val="4"/>
        </w:numPr>
        <w:tabs>
          <w:tab w:val="left" w:pos="142"/>
          <w:tab w:val="left" w:pos="284"/>
        </w:tabs>
        <w:suppressAutoHyphens/>
        <w:spacing w:after="120" w:line="240" w:lineRule="auto"/>
        <w:ind w:left="0" w:hanging="2"/>
        <w:textAlignment w:val="top"/>
        <w:outlineLvl w:val="0"/>
        <w:rPr>
          <w:rFonts w:asciiTheme="majorHAnsi" w:hAnsiTheme="majorHAnsi" w:cstheme="majorHAnsi"/>
          <w:color w:val="000000"/>
        </w:rPr>
      </w:pPr>
      <w:r w:rsidRPr="00BC1369">
        <w:rPr>
          <w:rFonts w:asciiTheme="majorHAnsi" w:hAnsiTheme="majorHAnsi" w:cstheme="majorHAnsi"/>
          <w:b/>
          <w:color w:val="000000"/>
        </w:rPr>
        <w:t xml:space="preserve"> </w:t>
      </w:r>
      <w:r w:rsidR="00A77667" w:rsidRPr="00BC1369">
        <w:rPr>
          <w:rFonts w:asciiTheme="majorHAnsi" w:hAnsiTheme="majorHAnsi" w:cstheme="majorHAnsi"/>
          <w:b/>
          <w:color w:val="000000"/>
        </w:rPr>
        <w:t>Indique a faixa etária do público atendido diretamente:</w:t>
      </w:r>
    </w:p>
    <w:tbl>
      <w:tblPr>
        <w:tblW w:w="10742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10174"/>
      </w:tblGrid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10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tabs>
                <w:tab w:val="left" w:pos="934"/>
              </w:tabs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Primeira Infância: 0 a 6 anos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10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tabs>
                <w:tab w:val="left" w:pos="934"/>
              </w:tabs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Crianças: 7 a 11 anos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10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tabs>
                <w:tab w:val="left" w:pos="934"/>
              </w:tabs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Adolescentes e Jovens: 12 a 29 anos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10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tabs>
                <w:tab w:val="left" w:pos="934"/>
              </w:tabs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Adultos: 30 a 59 anos</w:t>
            </w:r>
          </w:p>
        </w:tc>
      </w:tr>
      <w:tr w:rsidR="00A77667" w:rsidRPr="00BC1369" w:rsidTr="00985F38">
        <w:trPr>
          <w:cantSplit/>
          <w:tblHeader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spacing w:after="120" w:line="240" w:lineRule="auto"/>
              <w:ind w:hanging="2"/>
              <w:jc w:val="center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10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77667" w:rsidRPr="00BC1369" w:rsidRDefault="00A77667">
            <w:pPr>
              <w:tabs>
                <w:tab w:val="left" w:pos="934"/>
              </w:tabs>
              <w:spacing w:after="120" w:line="240" w:lineRule="auto"/>
              <w:ind w:hanging="2"/>
              <w:rPr>
                <w:rFonts w:asciiTheme="majorHAnsi" w:hAnsiTheme="majorHAnsi" w:cstheme="majorHAnsi"/>
              </w:rPr>
            </w:pPr>
            <w:r w:rsidRPr="00BC1369">
              <w:rPr>
                <w:rFonts w:asciiTheme="majorHAnsi" w:hAnsiTheme="majorHAnsi" w:cstheme="majorHAnsi"/>
              </w:rPr>
              <w:t>Idosos: maior de 60 anos</w:t>
            </w:r>
          </w:p>
        </w:tc>
      </w:tr>
    </w:tbl>
    <w:p w:rsidR="0002283F" w:rsidRPr="00BC1369" w:rsidRDefault="0002283F" w:rsidP="00562C39">
      <w:pPr>
        <w:rPr>
          <w:rFonts w:asciiTheme="majorHAnsi" w:hAnsiTheme="majorHAnsi" w:cstheme="majorHAnsi"/>
        </w:rPr>
      </w:pPr>
    </w:p>
    <w:p w:rsidR="00562C39" w:rsidRPr="00BC1369" w:rsidRDefault="00562C39" w:rsidP="00C65528">
      <w:pPr>
        <w:pStyle w:val="PargrafodaLista"/>
        <w:widowControl w:val="0"/>
        <w:numPr>
          <w:ilvl w:val="1"/>
          <w:numId w:val="4"/>
        </w:numPr>
        <w:autoSpaceDE w:val="0"/>
        <w:autoSpaceDN w:val="0"/>
        <w:spacing w:line="293" w:lineRule="exact"/>
        <w:rPr>
          <w:rFonts w:asciiTheme="majorHAnsi" w:hAnsiTheme="majorHAnsi" w:cstheme="majorHAnsi"/>
          <w:color w:val="FF0000"/>
          <w:spacing w:val="-1"/>
        </w:rPr>
      </w:pPr>
      <w:r w:rsidRPr="00BC1369">
        <w:rPr>
          <w:rFonts w:asciiTheme="majorHAnsi" w:hAnsiTheme="majorHAnsi" w:cstheme="majorHAnsi"/>
          <w:color w:val="000000"/>
          <w:spacing w:val="-1"/>
        </w:rPr>
        <w:t>Descreva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as atividades </w:t>
      </w:r>
      <w:r w:rsidRPr="00BC1369">
        <w:rPr>
          <w:rFonts w:asciiTheme="majorHAnsi" w:hAnsiTheme="majorHAnsi" w:cstheme="majorHAnsi"/>
          <w:color w:val="000000"/>
          <w:spacing w:val="-1"/>
        </w:rPr>
        <w:t>desenvolvidas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pela entidade </w:t>
      </w:r>
      <w:r w:rsidRPr="00BC1369">
        <w:rPr>
          <w:rFonts w:asciiTheme="majorHAnsi" w:hAnsiTheme="majorHAnsi" w:cstheme="majorHAnsi"/>
          <w:color w:val="000000"/>
          <w:spacing w:val="-1"/>
        </w:rPr>
        <w:t>cultural.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FF0000"/>
          <w:spacing w:val="-2"/>
        </w:rPr>
        <w:t>(até</w:t>
      </w:r>
      <w:r w:rsidRPr="00BC1369">
        <w:rPr>
          <w:rFonts w:asciiTheme="majorHAnsi" w:hAnsiTheme="majorHAnsi" w:cstheme="majorHAnsi"/>
          <w:color w:val="FF0000"/>
          <w:spacing w:val="2"/>
        </w:rPr>
        <w:t xml:space="preserve"> </w:t>
      </w:r>
      <w:r w:rsidRPr="00BC1369">
        <w:rPr>
          <w:rFonts w:asciiTheme="majorHAnsi" w:hAnsiTheme="majorHAnsi" w:cstheme="majorHAnsi"/>
          <w:color w:val="FF0000"/>
        </w:rPr>
        <w:t xml:space="preserve">800 </w:t>
      </w:r>
      <w:r w:rsidRPr="00BC1369">
        <w:rPr>
          <w:rFonts w:asciiTheme="majorHAnsi" w:hAnsiTheme="majorHAnsi" w:cstheme="majorHAnsi"/>
          <w:color w:val="FF0000"/>
          <w:spacing w:val="-1"/>
        </w:rPr>
        <w:t>caracteres)</w:t>
      </w:r>
    </w:p>
    <w:p w:rsidR="00562C39" w:rsidRPr="00BC1369" w:rsidRDefault="00562C39" w:rsidP="00562C39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color w:val="FF0000"/>
          <w:spacing w:val="-1"/>
        </w:rPr>
      </w:pPr>
    </w:p>
    <w:p w:rsidR="00562C39" w:rsidRPr="00BC1369" w:rsidRDefault="00562C39" w:rsidP="00562C39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color w:val="FF0000"/>
          <w:spacing w:val="-1"/>
        </w:rPr>
      </w:pPr>
    </w:p>
    <w:p w:rsidR="00562C39" w:rsidRDefault="00562C39" w:rsidP="00C65528">
      <w:pPr>
        <w:pStyle w:val="PargrafodaLista"/>
        <w:widowControl w:val="0"/>
        <w:numPr>
          <w:ilvl w:val="1"/>
          <w:numId w:val="4"/>
        </w:numPr>
        <w:autoSpaceDE w:val="0"/>
        <w:autoSpaceDN w:val="0"/>
        <w:spacing w:line="293" w:lineRule="exact"/>
        <w:rPr>
          <w:rFonts w:asciiTheme="majorHAnsi" w:hAnsiTheme="majorHAnsi" w:cstheme="majorHAnsi"/>
          <w:color w:val="FF0000"/>
          <w:spacing w:val="-1"/>
        </w:rPr>
      </w:pPr>
      <w:r w:rsidRPr="00BC1369">
        <w:rPr>
          <w:rFonts w:asciiTheme="majorHAnsi" w:hAnsiTheme="majorHAnsi" w:cstheme="majorHAnsi"/>
          <w:spacing w:val="-1"/>
        </w:rPr>
        <w:t>Quais estratégias</w:t>
      </w:r>
      <w:r w:rsidRPr="00BC1369">
        <w:rPr>
          <w:rFonts w:asciiTheme="majorHAnsi" w:hAnsiTheme="majorHAnsi" w:cstheme="majorHAnsi"/>
          <w:spacing w:val="16"/>
        </w:rPr>
        <w:t xml:space="preserve"> </w:t>
      </w:r>
      <w:r w:rsidRPr="00BC1369">
        <w:rPr>
          <w:rFonts w:asciiTheme="majorHAnsi" w:hAnsiTheme="majorHAnsi" w:cstheme="majorHAnsi"/>
        </w:rPr>
        <w:t>a</w:t>
      </w:r>
      <w:r w:rsidRPr="00BC1369">
        <w:rPr>
          <w:rFonts w:asciiTheme="majorHAnsi" w:hAnsiTheme="majorHAnsi" w:cstheme="majorHAnsi"/>
          <w:spacing w:val="15"/>
        </w:rPr>
        <w:t xml:space="preserve"> </w:t>
      </w:r>
      <w:r w:rsidRPr="00BC1369">
        <w:rPr>
          <w:rFonts w:asciiTheme="majorHAnsi" w:hAnsiTheme="majorHAnsi" w:cstheme="majorHAnsi"/>
        </w:rPr>
        <w:t>en</w:t>
      </w:r>
      <w:r w:rsidRPr="00BC1369">
        <w:rPr>
          <w:rFonts w:asciiTheme="majorHAnsi" w:eastAsia="Arial Unicode MS" w:hAnsiTheme="majorHAnsi" w:cstheme="majorHAnsi"/>
        </w:rPr>
        <w:t>tidade</w:t>
      </w:r>
      <w:r w:rsidRPr="00BC1369">
        <w:rPr>
          <w:rFonts w:asciiTheme="majorHAnsi" w:hAnsiTheme="majorHAnsi" w:cstheme="majorHAnsi"/>
        </w:rPr>
        <w:t xml:space="preserve"> </w:t>
      </w:r>
      <w:r w:rsidRPr="00BC1369">
        <w:rPr>
          <w:rFonts w:asciiTheme="majorHAnsi" w:hAnsiTheme="majorHAnsi" w:cstheme="majorHAnsi"/>
          <w:spacing w:val="-1"/>
        </w:rPr>
        <w:t>cultural</w:t>
      </w:r>
      <w:r w:rsidRPr="00BC1369">
        <w:rPr>
          <w:rFonts w:asciiTheme="majorHAnsi" w:hAnsiTheme="majorHAnsi" w:cstheme="majorHAnsi"/>
          <w:spacing w:val="1"/>
        </w:rPr>
        <w:t xml:space="preserve"> </w:t>
      </w:r>
      <w:r w:rsidRPr="00BC1369">
        <w:rPr>
          <w:rFonts w:asciiTheme="majorHAnsi" w:hAnsiTheme="majorHAnsi" w:cstheme="majorHAnsi"/>
          <w:spacing w:val="-1"/>
        </w:rPr>
        <w:t>adota</w:t>
      </w:r>
      <w:r w:rsidRPr="00BC1369">
        <w:rPr>
          <w:rFonts w:asciiTheme="majorHAnsi" w:hAnsiTheme="majorHAnsi" w:cstheme="majorHAnsi"/>
          <w:spacing w:val="1"/>
        </w:rPr>
        <w:t xml:space="preserve"> </w:t>
      </w:r>
      <w:r w:rsidRPr="00BC1369">
        <w:rPr>
          <w:rFonts w:asciiTheme="majorHAnsi" w:hAnsiTheme="majorHAnsi" w:cstheme="majorHAnsi"/>
          <w:spacing w:val="-2"/>
        </w:rPr>
        <w:t>para</w:t>
      </w:r>
      <w:r w:rsidRPr="00BC1369">
        <w:rPr>
          <w:rFonts w:asciiTheme="majorHAnsi" w:hAnsiTheme="majorHAnsi" w:cstheme="majorHAnsi"/>
          <w:spacing w:val="2"/>
        </w:rPr>
        <w:t xml:space="preserve"> </w:t>
      </w:r>
      <w:r w:rsidRPr="00BC1369">
        <w:rPr>
          <w:rFonts w:asciiTheme="majorHAnsi" w:hAnsiTheme="majorHAnsi" w:cstheme="majorHAnsi"/>
          <w:spacing w:val="-3"/>
        </w:rPr>
        <w:t>promover,</w:t>
      </w:r>
      <w:r w:rsidRPr="00BC1369">
        <w:rPr>
          <w:rFonts w:asciiTheme="majorHAnsi" w:hAnsiTheme="majorHAnsi" w:cstheme="majorHAnsi"/>
          <w:spacing w:val="3"/>
        </w:rPr>
        <w:t xml:space="preserve"> </w:t>
      </w:r>
      <w:r w:rsidRPr="00BC1369">
        <w:rPr>
          <w:rFonts w:asciiTheme="majorHAnsi" w:hAnsiTheme="majorHAnsi" w:cstheme="majorHAnsi"/>
        </w:rPr>
        <w:t xml:space="preserve">ampliar e </w:t>
      </w:r>
      <w:r w:rsidRPr="00BC1369">
        <w:rPr>
          <w:rFonts w:asciiTheme="majorHAnsi" w:hAnsiTheme="majorHAnsi" w:cstheme="majorHAnsi"/>
          <w:spacing w:val="-2"/>
        </w:rPr>
        <w:t xml:space="preserve">garantir </w:t>
      </w:r>
      <w:r w:rsidRPr="00BC1369">
        <w:rPr>
          <w:rFonts w:asciiTheme="majorHAnsi" w:hAnsiTheme="majorHAnsi" w:cstheme="majorHAnsi"/>
        </w:rPr>
        <w:t xml:space="preserve">a criação e a </w:t>
      </w:r>
      <w:r w:rsidRPr="00BC1369">
        <w:rPr>
          <w:rFonts w:asciiTheme="majorHAnsi" w:hAnsiTheme="majorHAnsi" w:cstheme="majorHAnsi"/>
          <w:spacing w:val="-1"/>
        </w:rPr>
        <w:t>produção artística e</w:t>
      </w:r>
      <w:r w:rsidRPr="00BC1369">
        <w:rPr>
          <w:rFonts w:asciiTheme="majorHAnsi" w:hAnsiTheme="majorHAnsi" w:cstheme="majorHAnsi"/>
        </w:rPr>
        <w:t xml:space="preserve"> </w:t>
      </w:r>
      <w:r w:rsidRPr="00BC1369">
        <w:rPr>
          <w:rFonts w:asciiTheme="majorHAnsi" w:hAnsiTheme="majorHAnsi" w:cstheme="majorHAnsi"/>
          <w:spacing w:val="-1"/>
        </w:rPr>
        <w:t>cultural?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FF0000"/>
          <w:spacing w:val="-2"/>
        </w:rPr>
        <w:t>(até</w:t>
      </w:r>
      <w:r w:rsidRPr="00BC1369">
        <w:rPr>
          <w:rFonts w:asciiTheme="majorHAnsi" w:hAnsiTheme="majorHAnsi" w:cstheme="majorHAnsi"/>
          <w:color w:val="FF0000"/>
          <w:spacing w:val="2"/>
        </w:rPr>
        <w:t xml:space="preserve"> </w:t>
      </w:r>
      <w:r w:rsidRPr="00BC1369">
        <w:rPr>
          <w:rFonts w:asciiTheme="majorHAnsi" w:hAnsiTheme="majorHAnsi" w:cstheme="majorHAnsi"/>
          <w:color w:val="FF0000"/>
        </w:rPr>
        <w:t xml:space="preserve">800 </w:t>
      </w:r>
      <w:r w:rsidRPr="00BC1369">
        <w:rPr>
          <w:rFonts w:asciiTheme="majorHAnsi" w:hAnsiTheme="majorHAnsi" w:cstheme="majorHAnsi"/>
          <w:color w:val="FF0000"/>
          <w:spacing w:val="-1"/>
        </w:rPr>
        <w:t>caracteres)</w:t>
      </w:r>
    </w:p>
    <w:p w:rsidR="00BC1369" w:rsidRDefault="00BC1369" w:rsidP="00BC1369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spacing w:val="-1"/>
        </w:rPr>
      </w:pPr>
    </w:p>
    <w:p w:rsidR="00BC1369" w:rsidRPr="00BC1369" w:rsidRDefault="00BC1369" w:rsidP="00BC1369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color w:val="FF0000"/>
          <w:spacing w:val="-1"/>
        </w:rPr>
      </w:pPr>
    </w:p>
    <w:p w:rsidR="00562C39" w:rsidRPr="00BC1369" w:rsidRDefault="00562C39" w:rsidP="00C65528">
      <w:pPr>
        <w:pStyle w:val="PargrafodaLista"/>
        <w:widowControl w:val="0"/>
        <w:numPr>
          <w:ilvl w:val="1"/>
          <w:numId w:val="4"/>
        </w:numPr>
        <w:autoSpaceDE w:val="0"/>
        <w:autoSpaceDN w:val="0"/>
        <w:spacing w:line="293" w:lineRule="exact"/>
        <w:rPr>
          <w:rFonts w:asciiTheme="majorHAnsi" w:hAnsiTheme="majorHAnsi" w:cstheme="majorHAnsi"/>
          <w:color w:val="FF0000"/>
          <w:spacing w:val="-1"/>
        </w:rPr>
      </w:pPr>
      <w:r w:rsidRPr="00BC1369">
        <w:rPr>
          <w:rFonts w:asciiTheme="majorHAnsi" w:hAnsiTheme="majorHAnsi" w:cstheme="majorHAnsi"/>
          <w:color w:val="000000"/>
        </w:rPr>
        <w:t>A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entidade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cultural</w:t>
      </w:r>
      <w:r w:rsidRPr="00BC1369">
        <w:rPr>
          <w:rFonts w:asciiTheme="majorHAnsi" w:hAnsiTheme="majorHAnsi" w:cstheme="majorHAnsi"/>
          <w:color w:val="000000"/>
          <w:spacing w:val="4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2"/>
        </w:rPr>
        <w:t>garante</w:t>
      </w:r>
      <w:r w:rsidRPr="00BC1369">
        <w:rPr>
          <w:rFonts w:asciiTheme="majorHAnsi" w:hAnsiTheme="majorHAnsi" w:cstheme="majorHAnsi"/>
          <w:color w:val="000000"/>
          <w:spacing w:val="47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acesso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aos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meios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de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fruição,</w:t>
      </w:r>
      <w:r w:rsidRPr="00BC1369">
        <w:rPr>
          <w:rFonts w:asciiTheme="majorHAnsi" w:hAnsiTheme="majorHAnsi" w:cstheme="majorHAnsi"/>
          <w:color w:val="000000"/>
          <w:spacing w:val="4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produção</w:t>
      </w:r>
      <w:r w:rsidRPr="00BC1369">
        <w:rPr>
          <w:rFonts w:asciiTheme="majorHAnsi" w:hAnsiTheme="majorHAnsi" w:cstheme="majorHAnsi"/>
          <w:color w:val="000000"/>
          <w:spacing w:val="46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e</w:t>
      </w:r>
      <w:r w:rsidRPr="00BC1369">
        <w:rPr>
          <w:rFonts w:asciiTheme="majorHAnsi" w:hAnsiTheme="majorHAnsi" w:cstheme="majorHAnsi"/>
          <w:color w:val="000000"/>
          <w:spacing w:val="4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difusão</w:t>
      </w:r>
      <w:r w:rsidRPr="00BC1369">
        <w:rPr>
          <w:rFonts w:asciiTheme="majorHAnsi" w:hAnsiTheme="majorHAnsi" w:cstheme="majorHAnsi"/>
          <w:color w:val="000000"/>
          <w:spacing w:val="30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cultural? Se sim,</w:t>
      </w:r>
      <w:r w:rsidRPr="00BC1369">
        <w:rPr>
          <w:rFonts w:asciiTheme="majorHAnsi" w:hAnsiTheme="majorHAnsi" w:cstheme="majorHAnsi"/>
          <w:color w:val="000000"/>
        </w:rPr>
        <w:t xml:space="preserve"> como? </w:t>
      </w:r>
      <w:r w:rsidRPr="00BC1369">
        <w:rPr>
          <w:rFonts w:asciiTheme="majorHAnsi" w:hAnsiTheme="majorHAnsi" w:cstheme="majorHAnsi"/>
          <w:color w:val="FF0000"/>
          <w:spacing w:val="-2"/>
        </w:rPr>
        <w:t>(até</w:t>
      </w:r>
      <w:r w:rsidRPr="00BC1369">
        <w:rPr>
          <w:rFonts w:asciiTheme="majorHAnsi" w:hAnsiTheme="majorHAnsi" w:cstheme="majorHAnsi"/>
          <w:color w:val="FF0000"/>
          <w:spacing w:val="2"/>
        </w:rPr>
        <w:t xml:space="preserve"> </w:t>
      </w:r>
      <w:r w:rsidRPr="00BC1369">
        <w:rPr>
          <w:rFonts w:asciiTheme="majorHAnsi" w:hAnsiTheme="majorHAnsi" w:cstheme="majorHAnsi"/>
          <w:color w:val="FF0000"/>
        </w:rPr>
        <w:t xml:space="preserve">800 </w:t>
      </w:r>
      <w:r w:rsidRPr="00BC1369">
        <w:rPr>
          <w:rFonts w:asciiTheme="majorHAnsi" w:hAnsiTheme="majorHAnsi" w:cstheme="majorHAnsi"/>
          <w:color w:val="FF0000"/>
          <w:spacing w:val="-1"/>
        </w:rPr>
        <w:t>caracteres)</w:t>
      </w:r>
    </w:p>
    <w:p w:rsidR="0001219E" w:rsidRPr="00BC1369" w:rsidRDefault="0001219E" w:rsidP="0001219E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color w:val="FF0000"/>
          <w:spacing w:val="-1"/>
        </w:rPr>
      </w:pPr>
    </w:p>
    <w:p w:rsidR="0001219E" w:rsidRDefault="0001219E" w:rsidP="00C65528">
      <w:pPr>
        <w:pStyle w:val="PargrafodaLista"/>
        <w:widowControl w:val="0"/>
        <w:numPr>
          <w:ilvl w:val="1"/>
          <w:numId w:val="4"/>
        </w:numPr>
        <w:autoSpaceDE w:val="0"/>
        <w:autoSpaceDN w:val="0"/>
        <w:spacing w:line="293" w:lineRule="exact"/>
        <w:rPr>
          <w:rFonts w:asciiTheme="majorHAnsi" w:hAnsiTheme="majorHAnsi" w:cstheme="majorHAnsi"/>
          <w:color w:val="FF0000"/>
          <w:spacing w:val="-1"/>
        </w:rPr>
      </w:pPr>
      <w:r w:rsidRPr="00BC1369">
        <w:rPr>
          <w:rFonts w:asciiTheme="majorHAnsi" w:hAnsiTheme="majorHAnsi" w:cstheme="majorHAnsi"/>
          <w:color w:val="000000"/>
        </w:rPr>
        <w:t>A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entidade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cultural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realiza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atividades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culturais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gratuitas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e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abertas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ao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público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com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regularidade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na comunidade? Se sim como? </w:t>
      </w:r>
      <w:r w:rsidRPr="00BC1369">
        <w:rPr>
          <w:rFonts w:asciiTheme="majorHAnsi" w:hAnsiTheme="majorHAnsi" w:cstheme="majorHAnsi"/>
          <w:color w:val="FF0000"/>
          <w:spacing w:val="-2"/>
        </w:rPr>
        <w:t>(até</w:t>
      </w:r>
      <w:r w:rsidRPr="00BC1369">
        <w:rPr>
          <w:rFonts w:asciiTheme="majorHAnsi" w:hAnsiTheme="majorHAnsi" w:cstheme="majorHAnsi"/>
          <w:color w:val="FF0000"/>
          <w:spacing w:val="2"/>
        </w:rPr>
        <w:t xml:space="preserve"> </w:t>
      </w:r>
      <w:r w:rsidRPr="00BC1369">
        <w:rPr>
          <w:rFonts w:asciiTheme="majorHAnsi" w:hAnsiTheme="majorHAnsi" w:cstheme="majorHAnsi"/>
          <w:color w:val="FF0000"/>
        </w:rPr>
        <w:t xml:space="preserve">800 </w:t>
      </w:r>
      <w:r w:rsidRPr="00BC1369">
        <w:rPr>
          <w:rFonts w:asciiTheme="majorHAnsi" w:hAnsiTheme="majorHAnsi" w:cstheme="majorHAnsi"/>
          <w:color w:val="FF0000"/>
          <w:spacing w:val="-1"/>
        </w:rPr>
        <w:t>caracteres)</w:t>
      </w:r>
    </w:p>
    <w:p w:rsidR="00BC1369" w:rsidRPr="00BC1369" w:rsidRDefault="00BC1369" w:rsidP="00BC1369">
      <w:pPr>
        <w:pStyle w:val="PargrafodaLista"/>
        <w:rPr>
          <w:rFonts w:asciiTheme="majorHAnsi" w:hAnsiTheme="majorHAnsi" w:cstheme="majorHAnsi"/>
          <w:color w:val="FF0000"/>
          <w:spacing w:val="-1"/>
        </w:rPr>
      </w:pPr>
    </w:p>
    <w:p w:rsidR="00BC1369" w:rsidRDefault="00BC1369" w:rsidP="00BC1369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color w:val="FF0000"/>
          <w:spacing w:val="-1"/>
        </w:rPr>
      </w:pPr>
    </w:p>
    <w:p w:rsidR="00D10180" w:rsidRPr="00BC1369" w:rsidRDefault="00D10180" w:rsidP="00BC1369">
      <w:pPr>
        <w:pStyle w:val="PargrafodaLista"/>
        <w:widowControl w:val="0"/>
        <w:autoSpaceDE w:val="0"/>
        <w:autoSpaceDN w:val="0"/>
        <w:spacing w:line="293" w:lineRule="exact"/>
        <w:ind w:left="358"/>
        <w:rPr>
          <w:rFonts w:asciiTheme="majorHAnsi" w:hAnsiTheme="majorHAnsi" w:cstheme="majorHAnsi"/>
          <w:color w:val="FF0000"/>
          <w:spacing w:val="-1"/>
        </w:rPr>
      </w:pPr>
    </w:p>
    <w:p w:rsidR="00562C39" w:rsidRPr="00BC1369" w:rsidRDefault="00562C39" w:rsidP="00562C39">
      <w:pPr>
        <w:widowControl w:val="0"/>
        <w:autoSpaceDE w:val="0"/>
        <w:autoSpaceDN w:val="0"/>
        <w:spacing w:line="293" w:lineRule="exact"/>
        <w:ind w:left="-2"/>
        <w:rPr>
          <w:rFonts w:asciiTheme="majorHAnsi" w:hAnsiTheme="majorHAnsi" w:cstheme="majorHAnsi"/>
          <w:color w:val="000000"/>
        </w:rPr>
      </w:pPr>
    </w:p>
    <w:p w:rsidR="00562C39" w:rsidRPr="00BC1369" w:rsidRDefault="006A510B" w:rsidP="00562C3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  <w:lang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.75pt;margin-top:.4pt;width:510.85pt;height:19.05pt;z-index:251660288;mso-width-relative:margin;mso-height-relative:margin" fillcolor="#fde9d9 [665]" strokecolor="black [3213]">
            <v:textbox inset=",0,,0">
              <w:txbxContent>
                <w:p w:rsidR="00554A73" w:rsidRPr="0001219E" w:rsidRDefault="00554A73" w:rsidP="0001219E">
                  <w:pPr>
                    <w:widowControl w:val="0"/>
                    <w:autoSpaceDE w:val="0"/>
                    <w:autoSpaceDN w:val="0"/>
                    <w:spacing w:line="293" w:lineRule="exact"/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</w:pPr>
                  <w:r w:rsidRPr="0001219E">
                    <w:rPr>
                      <w:rFonts w:asciiTheme="majorHAnsi" w:hAnsiTheme="majorHAnsi" w:cstheme="majorHAnsi"/>
                      <w:b/>
                      <w:color w:val="000000"/>
                      <w:sz w:val="20"/>
                      <w:szCs w:val="20"/>
                    </w:rPr>
                    <w:t xml:space="preserve">5. </w:t>
                  </w:r>
                  <w:r w:rsidRPr="0001219E">
                    <w:rPr>
                      <w:rFonts w:asciiTheme="majorHAnsi" w:hAnsiTheme="majorHAnsi" w:cstheme="majorHAnsi"/>
                      <w:b/>
                      <w:color w:val="000000"/>
                      <w:spacing w:val="-1"/>
                      <w:sz w:val="20"/>
                      <w:szCs w:val="20"/>
                    </w:rPr>
                    <w:t>DECLARAÇÕES</w:t>
                  </w:r>
                </w:p>
                <w:p w:rsidR="00554A73" w:rsidRDefault="00554A73" w:rsidP="0001219E">
                  <w:pPr>
                    <w:ind w:left="-1701"/>
                  </w:pPr>
                </w:p>
              </w:txbxContent>
            </v:textbox>
          </v:shape>
        </w:pict>
      </w:r>
    </w:p>
    <w:p w:rsidR="0001219E" w:rsidRPr="00BC1369" w:rsidRDefault="0001219E" w:rsidP="00A77667">
      <w:pPr>
        <w:shd w:val="clear" w:color="auto" w:fill="FFFFFF"/>
        <w:tabs>
          <w:tab w:val="left" w:pos="567"/>
        </w:tabs>
        <w:spacing w:before="240" w:after="120"/>
        <w:ind w:hanging="2"/>
        <w:rPr>
          <w:rFonts w:asciiTheme="majorHAnsi" w:hAnsiTheme="majorHAnsi" w:cstheme="majorHAnsi"/>
        </w:rPr>
      </w:pPr>
    </w:p>
    <w:p w:rsidR="00A77667" w:rsidRPr="00BC1369" w:rsidRDefault="00A77667" w:rsidP="00A77667">
      <w:pPr>
        <w:shd w:val="clear" w:color="auto" w:fill="FFFFFF"/>
        <w:tabs>
          <w:tab w:val="left" w:pos="567"/>
        </w:tabs>
        <w:spacing w:before="240" w:after="120"/>
        <w:ind w:hanging="2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Eu, __________________________________________, responsável legal pela entidade cultural ora concorrente, DECLARO, para os devidos fins, e sob as penas da lei que:</w:t>
      </w:r>
    </w:p>
    <w:p w:rsidR="00A77667" w:rsidRPr="00BC1369" w:rsidRDefault="0001219E" w:rsidP="00C65528">
      <w:pPr>
        <w:pStyle w:val="PargrafodaLista"/>
        <w:numPr>
          <w:ilvl w:val="0"/>
          <w:numId w:val="5"/>
        </w:numPr>
        <w:shd w:val="clear" w:color="auto" w:fill="FFFFFF"/>
        <w:tabs>
          <w:tab w:val="left" w:pos="284"/>
        </w:tabs>
        <w:suppressAutoHyphens/>
        <w:spacing w:before="240" w:after="240" w:line="1" w:lineRule="atLeast"/>
        <w:jc w:val="both"/>
        <w:textAlignment w:val="top"/>
        <w:outlineLvl w:val="0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Estou ciente de todos os regramentos e obrigações previstas no edital, seja nas fases de seleção e habilitação, seja na eventual formalização de Termo de Compromisso Cultural (TCC) e execução do projeto;</w:t>
      </w:r>
    </w:p>
    <w:p w:rsidR="0001219E" w:rsidRPr="00BC1369" w:rsidRDefault="0001219E" w:rsidP="0001219E">
      <w:pPr>
        <w:pStyle w:val="PargrafodaLista"/>
        <w:shd w:val="clear" w:color="auto" w:fill="FFFFFF"/>
        <w:tabs>
          <w:tab w:val="left" w:pos="284"/>
        </w:tabs>
        <w:suppressAutoHyphens/>
        <w:spacing w:before="240" w:after="240" w:line="1" w:lineRule="atLeast"/>
        <w:ind w:left="360"/>
        <w:jc w:val="both"/>
        <w:textAlignment w:val="top"/>
        <w:outlineLvl w:val="0"/>
        <w:rPr>
          <w:rFonts w:asciiTheme="majorHAnsi" w:hAnsiTheme="majorHAnsi" w:cstheme="majorHAnsi"/>
        </w:rPr>
      </w:pPr>
    </w:p>
    <w:p w:rsidR="0001219E" w:rsidRPr="00BC1369" w:rsidRDefault="0001219E" w:rsidP="00C65528">
      <w:pPr>
        <w:pStyle w:val="PargrafodaLista"/>
        <w:widowControl w:val="0"/>
        <w:numPr>
          <w:ilvl w:val="0"/>
          <w:numId w:val="5"/>
        </w:numPr>
        <w:tabs>
          <w:tab w:val="left" w:pos="284"/>
        </w:tabs>
        <w:autoSpaceDE w:val="0"/>
        <w:autoSpaceDN w:val="0"/>
        <w:spacing w:before="240" w:after="240" w:line="293" w:lineRule="exact"/>
        <w:rPr>
          <w:rFonts w:asciiTheme="majorHAnsi" w:hAnsiTheme="majorHAnsi" w:cstheme="majorHAnsi"/>
          <w:color w:val="000000"/>
        </w:rPr>
      </w:pPr>
      <w:r w:rsidRPr="00BC1369">
        <w:rPr>
          <w:rFonts w:asciiTheme="majorHAnsi" w:hAnsiTheme="majorHAnsi" w:cstheme="majorHAnsi"/>
          <w:color w:val="000000"/>
          <w:spacing w:val="-1"/>
        </w:rPr>
        <w:t>Estou</w:t>
      </w:r>
      <w:r w:rsidRPr="00BC1369">
        <w:rPr>
          <w:rFonts w:asciiTheme="majorHAnsi" w:hAnsiTheme="majorHAnsi" w:cstheme="majorHAnsi"/>
          <w:color w:val="000000"/>
          <w:spacing w:val="31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ciente</w:t>
      </w:r>
      <w:r w:rsidRPr="00BC1369">
        <w:rPr>
          <w:rFonts w:asciiTheme="majorHAnsi" w:hAnsiTheme="majorHAnsi" w:cstheme="majorHAnsi"/>
          <w:color w:val="000000"/>
          <w:spacing w:val="3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de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que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as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informações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e</w:t>
      </w:r>
      <w:r w:rsidRPr="00BC1369">
        <w:rPr>
          <w:rFonts w:asciiTheme="majorHAnsi" w:hAnsiTheme="majorHAnsi" w:cstheme="majorHAnsi"/>
          <w:color w:val="000000"/>
          <w:spacing w:val="15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documentos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apresentados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neste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processo</w:t>
      </w:r>
      <w:r w:rsidRPr="00BC1369">
        <w:rPr>
          <w:rFonts w:asciiTheme="majorHAnsi" w:hAnsiTheme="majorHAnsi" w:cstheme="majorHAnsi"/>
          <w:color w:val="000000"/>
          <w:spacing w:val="16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seletivo</w:t>
      </w:r>
      <w:r w:rsidRPr="00BC1369">
        <w:rPr>
          <w:rFonts w:asciiTheme="majorHAnsi" w:eastAsia="Arial Unicode MS" w:hAnsiTheme="majorHAnsi" w:cstheme="majorHAnsi"/>
          <w:color w:val="000000"/>
          <w:spacing w:val="-1"/>
        </w:rPr>
        <w:t xml:space="preserve">  </w:t>
      </w:r>
      <w:r w:rsidRPr="00BC1369">
        <w:rPr>
          <w:rFonts w:asciiTheme="majorHAnsi" w:hAnsiTheme="majorHAnsi" w:cstheme="majorHAnsi"/>
          <w:color w:val="000000"/>
        </w:rPr>
        <w:t xml:space="preserve">são de minha </w:t>
      </w:r>
      <w:r w:rsidRPr="00BC1369">
        <w:rPr>
          <w:rFonts w:asciiTheme="majorHAnsi" w:hAnsiTheme="majorHAnsi" w:cstheme="majorHAnsi"/>
          <w:color w:val="000000"/>
          <w:spacing w:val="-2"/>
        </w:rPr>
        <w:t>inteira</w:t>
      </w:r>
      <w:r w:rsidRPr="00BC136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responsabilidade, sendo a </w:t>
      </w:r>
      <w:r w:rsidRPr="00BC1369">
        <w:rPr>
          <w:rFonts w:asciiTheme="majorHAnsi" w:hAnsiTheme="majorHAnsi" w:cstheme="majorHAnsi"/>
          <w:color w:val="000000"/>
          <w:spacing w:val="-1"/>
        </w:rPr>
        <w:t>expressão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da </w:t>
      </w:r>
      <w:r w:rsidRPr="00BC1369">
        <w:rPr>
          <w:rFonts w:asciiTheme="majorHAnsi" w:hAnsiTheme="majorHAnsi" w:cstheme="majorHAnsi"/>
          <w:color w:val="000000"/>
          <w:spacing w:val="-1"/>
        </w:rPr>
        <w:t>verdade;</w:t>
      </w:r>
    </w:p>
    <w:p w:rsidR="0001219E" w:rsidRPr="00BC1369" w:rsidRDefault="0001219E" w:rsidP="0001219E">
      <w:pPr>
        <w:pStyle w:val="PargrafodaLista"/>
        <w:widowControl w:val="0"/>
        <w:tabs>
          <w:tab w:val="left" w:pos="284"/>
        </w:tabs>
        <w:autoSpaceDE w:val="0"/>
        <w:autoSpaceDN w:val="0"/>
        <w:spacing w:before="240" w:after="240" w:line="293" w:lineRule="exact"/>
        <w:ind w:left="360"/>
        <w:rPr>
          <w:rFonts w:asciiTheme="majorHAnsi" w:hAnsiTheme="majorHAnsi" w:cstheme="majorHAnsi"/>
          <w:color w:val="000000"/>
        </w:rPr>
      </w:pPr>
    </w:p>
    <w:p w:rsidR="00A77667" w:rsidRPr="00BC1369" w:rsidRDefault="0001219E" w:rsidP="00C65528">
      <w:pPr>
        <w:pStyle w:val="PargrafodaLista"/>
        <w:numPr>
          <w:ilvl w:val="0"/>
          <w:numId w:val="5"/>
        </w:numPr>
        <w:shd w:val="clear" w:color="auto" w:fill="FFFFFF"/>
        <w:tabs>
          <w:tab w:val="left" w:pos="284"/>
        </w:tabs>
        <w:suppressAutoHyphens/>
        <w:spacing w:before="240" w:after="240" w:line="1" w:lineRule="atLeast"/>
        <w:jc w:val="both"/>
        <w:textAlignment w:val="top"/>
        <w:outlineLvl w:val="0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  <w:color w:val="000000"/>
        </w:rPr>
        <w:t xml:space="preserve">Não me </w:t>
      </w:r>
      <w:r w:rsidRPr="00BC1369">
        <w:rPr>
          <w:rFonts w:asciiTheme="majorHAnsi" w:hAnsiTheme="majorHAnsi" w:cstheme="majorHAnsi"/>
          <w:color w:val="000000"/>
          <w:spacing w:val="-1"/>
        </w:rPr>
        <w:t>enquadro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em quaisquer das </w:t>
      </w:r>
      <w:r w:rsidRPr="00BC1369">
        <w:rPr>
          <w:rFonts w:asciiTheme="majorHAnsi" w:hAnsiTheme="majorHAnsi" w:cstheme="majorHAnsi"/>
          <w:color w:val="000000"/>
          <w:spacing w:val="-1"/>
        </w:rPr>
        <w:t>vedações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  <w:spacing w:val="-1"/>
        </w:rPr>
        <w:t>dispostas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 xml:space="preserve">no </w:t>
      </w:r>
      <w:r w:rsidRPr="00BC1369">
        <w:rPr>
          <w:rFonts w:asciiTheme="majorHAnsi" w:hAnsiTheme="majorHAnsi" w:cstheme="majorHAnsi"/>
          <w:color w:val="000000"/>
          <w:spacing w:val="-1"/>
        </w:rPr>
        <w:t>Edital</w:t>
      </w:r>
      <w:r w:rsidRPr="00BC136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BC1369">
        <w:rPr>
          <w:rFonts w:asciiTheme="majorHAnsi" w:hAnsiTheme="majorHAnsi" w:cstheme="majorHAnsi"/>
          <w:color w:val="000000"/>
        </w:rPr>
        <w:t>de Seleção;</w:t>
      </w:r>
    </w:p>
    <w:p w:rsidR="0001219E" w:rsidRPr="00BC1369" w:rsidRDefault="0001219E" w:rsidP="0001219E">
      <w:pPr>
        <w:pStyle w:val="PargrafodaLista"/>
        <w:rPr>
          <w:rFonts w:asciiTheme="majorHAnsi" w:hAnsiTheme="majorHAnsi" w:cstheme="majorHAnsi"/>
        </w:rPr>
      </w:pPr>
    </w:p>
    <w:p w:rsidR="0001219E" w:rsidRPr="00BC1369" w:rsidRDefault="0001219E" w:rsidP="0001219E">
      <w:pPr>
        <w:pStyle w:val="PargrafodaLista"/>
        <w:shd w:val="clear" w:color="auto" w:fill="FFFFFF"/>
        <w:tabs>
          <w:tab w:val="left" w:pos="284"/>
        </w:tabs>
        <w:suppressAutoHyphens/>
        <w:spacing w:before="240" w:after="240" w:line="1" w:lineRule="atLeast"/>
        <w:ind w:left="360"/>
        <w:jc w:val="both"/>
        <w:textAlignment w:val="top"/>
        <w:outlineLvl w:val="0"/>
        <w:rPr>
          <w:rFonts w:asciiTheme="majorHAnsi" w:hAnsiTheme="majorHAnsi" w:cstheme="majorHAnsi"/>
        </w:rPr>
      </w:pPr>
    </w:p>
    <w:p w:rsidR="0001219E" w:rsidRPr="00BC1369" w:rsidRDefault="0001219E" w:rsidP="00C65528">
      <w:pPr>
        <w:pStyle w:val="PargrafodaLista"/>
        <w:numPr>
          <w:ilvl w:val="0"/>
          <w:numId w:val="5"/>
        </w:numPr>
        <w:shd w:val="clear" w:color="auto" w:fill="FFFFFF"/>
        <w:tabs>
          <w:tab w:val="left" w:pos="284"/>
        </w:tabs>
        <w:suppressAutoHyphens/>
        <w:spacing w:before="240" w:after="240" w:line="1" w:lineRule="atLeast"/>
        <w:ind w:left="0" w:firstLine="0"/>
        <w:jc w:val="both"/>
        <w:textAlignment w:val="top"/>
        <w:outlineLvl w:val="0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Não existe plágio no projeto apresentado, assumindo integralmente a autoria e respondendo exclusivamente por eventuais acusações ou pleitos nesse sentido;</w:t>
      </w:r>
    </w:p>
    <w:p w:rsidR="0001219E" w:rsidRPr="00BC1369" w:rsidRDefault="0001219E" w:rsidP="0001219E">
      <w:pPr>
        <w:pStyle w:val="PargrafodaLista"/>
        <w:shd w:val="clear" w:color="auto" w:fill="FFFFFF"/>
        <w:tabs>
          <w:tab w:val="left" w:pos="284"/>
        </w:tabs>
        <w:suppressAutoHyphens/>
        <w:spacing w:before="240" w:after="240" w:line="1" w:lineRule="atLeast"/>
        <w:ind w:left="0"/>
        <w:jc w:val="both"/>
        <w:textAlignment w:val="top"/>
        <w:outlineLvl w:val="0"/>
        <w:rPr>
          <w:rFonts w:asciiTheme="majorHAnsi" w:hAnsiTheme="majorHAnsi" w:cstheme="majorHAnsi"/>
        </w:rPr>
      </w:pPr>
    </w:p>
    <w:p w:rsidR="0001219E" w:rsidRPr="00BC1369" w:rsidRDefault="0001219E" w:rsidP="00C65528">
      <w:pPr>
        <w:pStyle w:val="PargrafodaLista"/>
        <w:numPr>
          <w:ilvl w:val="0"/>
          <w:numId w:val="5"/>
        </w:numPr>
        <w:shd w:val="clear" w:color="auto" w:fill="FFFFFF"/>
        <w:tabs>
          <w:tab w:val="left" w:pos="0"/>
          <w:tab w:val="left" w:pos="284"/>
        </w:tabs>
        <w:suppressAutoHyphens/>
        <w:spacing w:before="240" w:after="240" w:line="1" w:lineRule="atLeast"/>
        <w:ind w:left="0" w:firstLine="0"/>
        <w:jc w:val="both"/>
        <w:textAlignment w:val="top"/>
        <w:outlineLvl w:val="0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A entidade possui capacidade gerencial, técnica e operacional para o desenvolvimento e execução das atividades previstas no Plano de Trabalho, parte integrante do Termo de Compromisso Cultural, não sendo mer</w:t>
      </w:r>
      <w:r w:rsidR="00C65451">
        <w:rPr>
          <w:rFonts w:asciiTheme="majorHAnsi" w:hAnsiTheme="majorHAnsi" w:cstheme="majorHAnsi"/>
        </w:rPr>
        <w:t>a</w:t>
      </w:r>
      <w:r w:rsidRPr="00BC1369">
        <w:rPr>
          <w:rFonts w:asciiTheme="majorHAnsi" w:hAnsiTheme="majorHAnsi" w:cstheme="majorHAnsi"/>
        </w:rPr>
        <w:t xml:space="preserve"> intermediária na execução do projeto apresentado;</w:t>
      </w:r>
    </w:p>
    <w:p w:rsidR="0001219E" w:rsidRPr="00BC1369" w:rsidRDefault="0001219E" w:rsidP="0001219E">
      <w:pPr>
        <w:pStyle w:val="PargrafodaLista"/>
        <w:rPr>
          <w:rFonts w:asciiTheme="majorHAnsi" w:hAnsiTheme="majorHAnsi" w:cstheme="majorHAnsi"/>
        </w:rPr>
      </w:pPr>
    </w:p>
    <w:p w:rsidR="0001219E" w:rsidRPr="00BC1369" w:rsidRDefault="0001219E" w:rsidP="00C65528">
      <w:pPr>
        <w:pStyle w:val="PargrafodaLista"/>
        <w:numPr>
          <w:ilvl w:val="0"/>
          <w:numId w:val="5"/>
        </w:numPr>
        <w:shd w:val="clear" w:color="auto" w:fill="FFFFFF"/>
        <w:tabs>
          <w:tab w:val="left" w:pos="-2127"/>
          <w:tab w:val="left" w:pos="284"/>
        </w:tabs>
        <w:suppressAutoHyphens/>
        <w:spacing w:before="240" w:after="120" w:line="1" w:lineRule="atLeast"/>
        <w:ind w:left="0" w:firstLine="0"/>
        <w:jc w:val="both"/>
        <w:textAlignment w:val="top"/>
        <w:outlineLvl w:val="0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 xml:space="preserve">Não tenho projetos vigentes ou em análise com o mesmo objeto e/ou despesas semelhantes às pleiteadas nesta proposta em qualquer esfera do </w:t>
      </w:r>
      <w:r w:rsidR="00D10180">
        <w:rPr>
          <w:rFonts w:asciiTheme="majorHAnsi" w:hAnsiTheme="majorHAnsi" w:cstheme="majorHAnsi"/>
        </w:rPr>
        <w:t>G</w:t>
      </w:r>
      <w:r w:rsidRPr="00BC1369">
        <w:rPr>
          <w:rFonts w:asciiTheme="majorHAnsi" w:hAnsiTheme="majorHAnsi" w:cstheme="majorHAnsi"/>
        </w:rPr>
        <w:t>overno.</w:t>
      </w:r>
    </w:p>
    <w:p w:rsidR="0001219E" w:rsidRPr="00BC1369" w:rsidRDefault="0001219E" w:rsidP="0001219E">
      <w:pPr>
        <w:shd w:val="clear" w:color="auto" w:fill="FFFFFF"/>
        <w:tabs>
          <w:tab w:val="left" w:pos="284"/>
        </w:tabs>
        <w:suppressAutoHyphens/>
        <w:spacing w:before="240" w:after="120" w:line="1" w:lineRule="atLeast"/>
        <w:jc w:val="both"/>
        <w:textAlignment w:val="top"/>
        <w:outlineLvl w:val="0"/>
        <w:rPr>
          <w:rFonts w:asciiTheme="majorHAnsi" w:hAnsiTheme="majorHAnsi" w:cstheme="majorHAnsi"/>
        </w:rPr>
      </w:pPr>
    </w:p>
    <w:p w:rsidR="00A77667" w:rsidRPr="00BC1369" w:rsidRDefault="0001219E" w:rsidP="00A77667">
      <w:pPr>
        <w:widowControl w:val="0"/>
        <w:spacing w:before="240" w:after="120"/>
        <w:ind w:hanging="2"/>
        <w:jc w:val="right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 xml:space="preserve"> </w:t>
      </w:r>
      <w:r w:rsidR="00A77667" w:rsidRPr="00BC1369">
        <w:rPr>
          <w:rFonts w:asciiTheme="majorHAnsi" w:hAnsiTheme="majorHAnsi" w:cstheme="majorHAnsi"/>
        </w:rPr>
        <w:t>(Local e data) _____________________,________/_______/ _______.</w:t>
      </w:r>
    </w:p>
    <w:p w:rsidR="00A77667" w:rsidRPr="00BC1369" w:rsidRDefault="00A77667" w:rsidP="00A77667">
      <w:pPr>
        <w:spacing w:before="240" w:after="120"/>
        <w:ind w:hanging="2"/>
        <w:jc w:val="center"/>
        <w:rPr>
          <w:rFonts w:asciiTheme="majorHAnsi" w:hAnsiTheme="majorHAnsi" w:cstheme="majorHAnsi"/>
          <w:color w:val="333333"/>
        </w:rPr>
      </w:pPr>
    </w:p>
    <w:p w:rsidR="00A77667" w:rsidRPr="00BC1369" w:rsidRDefault="00A77667" w:rsidP="00A77667">
      <w:pPr>
        <w:spacing w:before="240" w:after="120"/>
        <w:ind w:hanging="2"/>
        <w:jc w:val="center"/>
        <w:rPr>
          <w:rFonts w:asciiTheme="majorHAnsi" w:hAnsiTheme="majorHAnsi" w:cstheme="majorHAnsi"/>
          <w:color w:val="333333"/>
        </w:rPr>
      </w:pPr>
      <w:r w:rsidRPr="00BC1369">
        <w:rPr>
          <w:rFonts w:asciiTheme="majorHAnsi" w:hAnsiTheme="majorHAnsi" w:cstheme="majorHAnsi"/>
          <w:color w:val="333333"/>
        </w:rPr>
        <w:t>____________________________________________________</w:t>
      </w:r>
    </w:p>
    <w:p w:rsidR="00A77667" w:rsidRPr="00BC1369" w:rsidRDefault="00A77667" w:rsidP="00A77667">
      <w:pPr>
        <w:ind w:hanging="2"/>
        <w:jc w:val="center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Assinatura</w:t>
      </w:r>
    </w:p>
    <w:p w:rsidR="00A77667" w:rsidRPr="00BC1369" w:rsidRDefault="00A77667" w:rsidP="00A77667">
      <w:pPr>
        <w:ind w:hanging="2"/>
        <w:jc w:val="center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(Responsável Legal da Entidade Cultural)</w:t>
      </w:r>
    </w:p>
    <w:p w:rsidR="00A77667" w:rsidRPr="00BC1369" w:rsidRDefault="00A77667" w:rsidP="00A77667">
      <w:pPr>
        <w:ind w:hanging="2"/>
        <w:jc w:val="center"/>
        <w:rPr>
          <w:rFonts w:asciiTheme="majorHAnsi" w:hAnsiTheme="majorHAnsi" w:cstheme="majorHAnsi"/>
        </w:rPr>
      </w:pPr>
      <w:r w:rsidRPr="00BC1369">
        <w:rPr>
          <w:rFonts w:asciiTheme="majorHAnsi" w:hAnsiTheme="majorHAnsi" w:cstheme="majorHAnsi"/>
        </w:rPr>
        <w:t>NOME COMPLETO</w:t>
      </w:r>
    </w:p>
    <w:p w:rsidR="00A77667" w:rsidRPr="00BC1369" w:rsidRDefault="00A77667" w:rsidP="00A77667">
      <w:pPr>
        <w:spacing w:line="240" w:lineRule="auto"/>
        <w:jc w:val="center"/>
        <w:rPr>
          <w:rStyle w:val="Forte"/>
          <w:rFonts w:asciiTheme="majorHAnsi" w:hAnsiTheme="majorHAnsi" w:cstheme="majorHAnsi"/>
          <w:color w:val="000000"/>
        </w:rPr>
      </w:pPr>
    </w:p>
    <w:p w:rsidR="00A77667" w:rsidRPr="00BC1369" w:rsidRDefault="00A77667" w:rsidP="00A77667">
      <w:pPr>
        <w:spacing w:line="240" w:lineRule="auto"/>
        <w:jc w:val="center"/>
        <w:rPr>
          <w:rStyle w:val="Forte"/>
          <w:rFonts w:asciiTheme="majorHAnsi" w:hAnsiTheme="majorHAnsi" w:cstheme="majorHAnsi"/>
          <w:color w:val="000000"/>
        </w:rPr>
      </w:pPr>
    </w:p>
    <w:sectPr w:rsidR="00A77667" w:rsidRPr="00BC1369" w:rsidSect="00BC1369">
      <w:headerReference w:type="default" r:id="rId8"/>
      <w:footerReference w:type="default" r:id="rId9"/>
      <w:pgSz w:w="11909" w:h="16834"/>
      <w:pgMar w:top="1418" w:right="710" w:bottom="1418" w:left="851" w:header="720" w:footer="386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D64" w:rsidRDefault="00844D64" w:rsidP="00870725">
      <w:pPr>
        <w:spacing w:line="240" w:lineRule="auto"/>
      </w:pPr>
      <w:r>
        <w:separator/>
      </w:r>
    </w:p>
  </w:endnote>
  <w:endnote w:type="continuationSeparator" w:id="1">
    <w:p w:rsidR="00844D64" w:rsidRDefault="00844D64" w:rsidP="0087072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A73" w:rsidRDefault="00554A73">
    <w:pPr>
      <w:pStyle w:val="Normal1"/>
    </w:pPr>
    <w:r w:rsidRPr="00A9250F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-436971</wp:posOffset>
          </wp:positionH>
          <wp:positionV relativeFrom="paragraph">
            <wp:posOffset>-360226</wp:posOffset>
          </wp:positionV>
          <wp:extent cx="1202872" cy="631371"/>
          <wp:effectExtent l="0" t="0" r="0" b="0"/>
          <wp:wrapNone/>
          <wp:docPr id="5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A9250F"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5784215</wp:posOffset>
          </wp:positionH>
          <wp:positionV relativeFrom="paragraph">
            <wp:posOffset>-376555</wp:posOffset>
          </wp:positionV>
          <wp:extent cx="1153886" cy="680357"/>
          <wp:effectExtent l="0" t="0" r="0" b="0"/>
          <wp:wrapNone/>
          <wp:docPr id="6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A9250F">
      <w:rPr>
        <w:noProof/>
      </w:rP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4679315</wp:posOffset>
          </wp:positionH>
          <wp:positionV relativeFrom="paragraph">
            <wp:posOffset>-403769</wp:posOffset>
          </wp:positionV>
          <wp:extent cx="881743" cy="740228"/>
          <wp:effectExtent l="0" t="0" r="0" b="0"/>
          <wp:wrapNone/>
          <wp:docPr id="7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A9250F"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3824786</wp:posOffset>
          </wp:positionH>
          <wp:positionV relativeFrom="paragraph">
            <wp:posOffset>-284026</wp:posOffset>
          </wp:positionV>
          <wp:extent cx="723900" cy="506185"/>
          <wp:effectExtent l="0" t="0" r="0" b="0"/>
          <wp:wrapNone/>
          <wp:docPr id="8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A9250F"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2472236</wp:posOffset>
          </wp:positionH>
          <wp:positionV relativeFrom="page">
            <wp:posOffset>9906000</wp:posOffset>
          </wp:positionV>
          <wp:extent cx="1107622" cy="353786"/>
          <wp:effectExtent l="19050" t="0" r="0" b="0"/>
          <wp:wrapNone/>
          <wp:docPr id="9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107621" cy="3537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9250F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926465</wp:posOffset>
          </wp:positionH>
          <wp:positionV relativeFrom="page">
            <wp:posOffset>10036629</wp:posOffset>
          </wp:positionV>
          <wp:extent cx="1336221" cy="223157"/>
          <wp:effectExtent l="19050" t="0" r="0" b="0"/>
          <wp:wrapNone/>
          <wp:docPr id="10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35405" cy="2228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D64" w:rsidRDefault="00844D64" w:rsidP="00870725">
      <w:pPr>
        <w:spacing w:line="240" w:lineRule="auto"/>
      </w:pPr>
      <w:r>
        <w:separator/>
      </w:r>
    </w:p>
  </w:footnote>
  <w:footnote w:type="continuationSeparator" w:id="1">
    <w:p w:rsidR="00844D64" w:rsidRDefault="00844D64" w:rsidP="0087072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A73" w:rsidRDefault="00554A73">
    <w:pPr>
      <w:pStyle w:val="Normal1"/>
    </w:pPr>
    <w:r w:rsidRPr="00A9250F"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4445</wp:posOffset>
          </wp:positionH>
          <wp:positionV relativeFrom="page">
            <wp:posOffset>182880</wp:posOffset>
          </wp:positionV>
          <wp:extent cx="986790" cy="708660"/>
          <wp:effectExtent l="19050" t="0" r="3810" b="0"/>
          <wp:wrapNone/>
          <wp:docPr id="1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9964" cy="7109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25148"/>
    <w:multiLevelType w:val="multilevel"/>
    <w:tmpl w:val="DDBAD6D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">
    <w:nsid w:val="5C771357"/>
    <w:multiLevelType w:val="multilevel"/>
    <w:tmpl w:val="5E2676A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>
    <w:nsid w:val="699E1932"/>
    <w:multiLevelType w:val="multilevel"/>
    <w:tmpl w:val="5F0601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58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1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12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7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68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2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24" w:hanging="1440"/>
      </w:pPr>
      <w:rPr>
        <w:rFonts w:hint="default"/>
        <w:b/>
      </w:rPr>
    </w:lvl>
  </w:abstractNum>
  <w:abstractNum w:abstractNumId="3">
    <w:nsid w:val="77374B98"/>
    <w:multiLevelType w:val="multilevel"/>
    <w:tmpl w:val="2E60A7E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eastAsia="Arial" w:hAnsiTheme="majorHAnsi" w:cstheme="majorHAnsi"/>
        <w:b/>
      </w:rPr>
    </w:lvl>
    <w:lvl w:ilvl="1">
      <w:start w:val="7"/>
      <w:numFmt w:val="decimal"/>
      <w:lvlText w:val="%1.%2"/>
      <w:lvlJc w:val="left"/>
      <w:pPr>
        <w:ind w:left="358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1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12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7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68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2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24" w:hanging="1440"/>
      </w:pPr>
      <w:rPr>
        <w:rFonts w:hint="default"/>
        <w:b/>
      </w:rPr>
    </w:lvl>
  </w:abstractNum>
  <w:abstractNum w:abstractNumId="4">
    <w:nsid w:val="7B6C22C3"/>
    <w:multiLevelType w:val="multilevel"/>
    <w:tmpl w:val="B3B81D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defaultTabStop w:val="720"/>
  <w:hyphenationZone w:val="425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870725"/>
    <w:rsid w:val="000014CC"/>
    <w:rsid w:val="0001219E"/>
    <w:rsid w:val="0002283F"/>
    <w:rsid w:val="00050370"/>
    <w:rsid w:val="00057383"/>
    <w:rsid w:val="000675C1"/>
    <w:rsid w:val="000B395B"/>
    <w:rsid w:val="000C7BB1"/>
    <w:rsid w:val="000E04AD"/>
    <w:rsid w:val="000F4587"/>
    <w:rsid w:val="00102A29"/>
    <w:rsid w:val="001201A0"/>
    <w:rsid w:val="001558F4"/>
    <w:rsid w:val="0015631A"/>
    <w:rsid w:val="0016476E"/>
    <w:rsid w:val="0017291A"/>
    <w:rsid w:val="001745B8"/>
    <w:rsid w:val="001D4736"/>
    <w:rsid w:val="001D609E"/>
    <w:rsid w:val="00202E81"/>
    <w:rsid w:val="0022357D"/>
    <w:rsid w:val="00234502"/>
    <w:rsid w:val="00246F95"/>
    <w:rsid w:val="0025469D"/>
    <w:rsid w:val="0026778E"/>
    <w:rsid w:val="002A091F"/>
    <w:rsid w:val="00320C40"/>
    <w:rsid w:val="00332E42"/>
    <w:rsid w:val="00345669"/>
    <w:rsid w:val="00351A98"/>
    <w:rsid w:val="003647CD"/>
    <w:rsid w:val="00380027"/>
    <w:rsid w:val="00385E18"/>
    <w:rsid w:val="003C24D2"/>
    <w:rsid w:val="004462E0"/>
    <w:rsid w:val="00456405"/>
    <w:rsid w:val="004771D5"/>
    <w:rsid w:val="00487FBB"/>
    <w:rsid w:val="004D08D2"/>
    <w:rsid w:val="00505020"/>
    <w:rsid w:val="005074FB"/>
    <w:rsid w:val="00541067"/>
    <w:rsid w:val="0054461E"/>
    <w:rsid w:val="00554A73"/>
    <w:rsid w:val="00562C39"/>
    <w:rsid w:val="0059013A"/>
    <w:rsid w:val="006139B3"/>
    <w:rsid w:val="00623063"/>
    <w:rsid w:val="00632DBC"/>
    <w:rsid w:val="006415DD"/>
    <w:rsid w:val="00692B6A"/>
    <w:rsid w:val="00697AF8"/>
    <w:rsid w:val="006A510B"/>
    <w:rsid w:val="006A5123"/>
    <w:rsid w:val="006A6081"/>
    <w:rsid w:val="006B3B81"/>
    <w:rsid w:val="006E5A6E"/>
    <w:rsid w:val="006E7A56"/>
    <w:rsid w:val="006F3AE5"/>
    <w:rsid w:val="00717EB8"/>
    <w:rsid w:val="00735F1C"/>
    <w:rsid w:val="00736732"/>
    <w:rsid w:val="00775CF2"/>
    <w:rsid w:val="007802BB"/>
    <w:rsid w:val="007953A2"/>
    <w:rsid w:val="00844563"/>
    <w:rsid w:val="00844D64"/>
    <w:rsid w:val="00870725"/>
    <w:rsid w:val="008870DA"/>
    <w:rsid w:val="008C24C1"/>
    <w:rsid w:val="008C68F3"/>
    <w:rsid w:val="008C7F65"/>
    <w:rsid w:val="008E2AFF"/>
    <w:rsid w:val="008E4AA0"/>
    <w:rsid w:val="008F29FA"/>
    <w:rsid w:val="009214E6"/>
    <w:rsid w:val="00951D40"/>
    <w:rsid w:val="00975A3E"/>
    <w:rsid w:val="00985F38"/>
    <w:rsid w:val="0099644F"/>
    <w:rsid w:val="009A3910"/>
    <w:rsid w:val="009A7AC8"/>
    <w:rsid w:val="009B55CD"/>
    <w:rsid w:val="009D6EF5"/>
    <w:rsid w:val="009F5C7C"/>
    <w:rsid w:val="00A20941"/>
    <w:rsid w:val="00A23F59"/>
    <w:rsid w:val="00A32528"/>
    <w:rsid w:val="00A34FA9"/>
    <w:rsid w:val="00A61B97"/>
    <w:rsid w:val="00A77667"/>
    <w:rsid w:val="00A9250F"/>
    <w:rsid w:val="00A92CBB"/>
    <w:rsid w:val="00A93C3C"/>
    <w:rsid w:val="00AC7EC6"/>
    <w:rsid w:val="00B05C62"/>
    <w:rsid w:val="00B30776"/>
    <w:rsid w:val="00B41BCE"/>
    <w:rsid w:val="00B65497"/>
    <w:rsid w:val="00B82D70"/>
    <w:rsid w:val="00BC1369"/>
    <w:rsid w:val="00BD57CB"/>
    <w:rsid w:val="00BE65B4"/>
    <w:rsid w:val="00C00A91"/>
    <w:rsid w:val="00C01ED9"/>
    <w:rsid w:val="00C02E92"/>
    <w:rsid w:val="00C65451"/>
    <w:rsid w:val="00C65528"/>
    <w:rsid w:val="00C8449C"/>
    <w:rsid w:val="00CA689E"/>
    <w:rsid w:val="00D10180"/>
    <w:rsid w:val="00D679A4"/>
    <w:rsid w:val="00D8437D"/>
    <w:rsid w:val="00DC4C38"/>
    <w:rsid w:val="00E1041B"/>
    <w:rsid w:val="00E24695"/>
    <w:rsid w:val="00E46CB5"/>
    <w:rsid w:val="00E60D72"/>
    <w:rsid w:val="00E82487"/>
    <w:rsid w:val="00E84DB3"/>
    <w:rsid w:val="00E929F7"/>
    <w:rsid w:val="00EB320A"/>
    <w:rsid w:val="00F60660"/>
    <w:rsid w:val="00F928B0"/>
    <w:rsid w:val="00FC2CD2"/>
    <w:rsid w:val="00FC7EAB"/>
    <w:rsid w:val="00FE3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BCE"/>
  </w:style>
  <w:style w:type="paragraph" w:styleId="Ttulo1">
    <w:name w:val="heading 1"/>
    <w:basedOn w:val="Normal1"/>
    <w:next w:val="Normal1"/>
    <w:rsid w:val="0087072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1"/>
    <w:next w:val="Normal1"/>
    <w:rsid w:val="00870725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1"/>
    <w:next w:val="Normal1"/>
    <w:rsid w:val="0087072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1"/>
    <w:next w:val="Normal1"/>
    <w:rsid w:val="00870725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rsid w:val="00870725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1"/>
    <w:next w:val="Normal1"/>
    <w:rsid w:val="00870725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870725"/>
  </w:style>
  <w:style w:type="table" w:customStyle="1" w:styleId="TableNormal">
    <w:name w:val="Table Normal"/>
    <w:rsid w:val="0087072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870725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1"/>
    <w:next w:val="Normal1"/>
    <w:rsid w:val="00870725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074F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74FB"/>
  </w:style>
  <w:style w:type="paragraph" w:styleId="Rodap">
    <w:name w:val="footer"/>
    <w:basedOn w:val="Normal"/>
    <w:link w:val="RodapChar"/>
    <w:uiPriority w:val="99"/>
    <w:unhideWhenUsed/>
    <w:rsid w:val="005074F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74FB"/>
  </w:style>
  <w:style w:type="paragraph" w:styleId="Textodebalo">
    <w:name w:val="Balloon Text"/>
    <w:basedOn w:val="Normal"/>
    <w:link w:val="TextodebaloChar"/>
    <w:uiPriority w:val="99"/>
    <w:semiHidden/>
    <w:unhideWhenUsed/>
    <w:rsid w:val="005074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4F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A689E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234502"/>
    <w:rPr>
      <w:b/>
      <w:bCs/>
    </w:rPr>
  </w:style>
  <w:style w:type="paragraph" w:styleId="PargrafodaLista">
    <w:name w:val="List Paragraph"/>
    <w:basedOn w:val="Normal"/>
    <w:uiPriority w:val="34"/>
    <w:qFormat/>
    <w:rsid w:val="00E1041B"/>
    <w:pPr>
      <w:ind w:left="720"/>
      <w:contextualSpacing/>
    </w:pPr>
  </w:style>
  <w:style w:type="table" w:styleId="Tabelacomgrade">
    <w:name w:val="Table Grid"/>
    <w:basedOn w:val="Tabelanormal"/>
    <w:uiPriority w:val="59"/>
    <w:rsid w:val="000F458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9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517CA-AC76-4391-82DD-B283D123C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8</Pages>
  <Words>1778</Words>
  <Characters>9604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Shark</dc:creator>
  <cp:lastModifiedBy>Qualifika Relatórios</cp:lastModifiedBy>
  <cp:revision>15</cp:revision>
  <dcterms:created xsi:type="dcterms:W3CDTF">2026-02-25T04:38:00Z</dcterms:created>
  <dcterms:modified xsi:type="dcterms:W3CDTF">2026-03-29T05:19:00Z</dcterms:modified>
</cp:coreProperties>
</file>