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C0A" w:rsidRPr="00EF054C" w:rsidRDefault="00C15C0A" w:rsidP="00C15C0A">
      <w:pPr>
        <w:jc w:val="center"/>
        <w:rPr>
          <w:rFonts w:ascii="Calibri" w:eastAsia="Calibri" w:hAnsi="Calibri" w:cs="Calibri"/>
          <w:b/>
        </w:rPr>
      </w:pPr>
      <w:r w:rsidRPr="00EF054C">
        <w:rPr>
          <w:rFonts w:ascii="Calibri" w:eastAsia="Calibri" w:hAnsi="Calibri" w:cs="Calibri"/>
          <w:b/>
        </w:rPr>
        <w:t>EDITAL DE CHAMAMENTO PÚBLICO Nº 005/2026</w:t>
      </w:r>
    </w:p>
    <w:p w:rsidR="00C15C0A" w:rsidRPr="00EF054C" w:rsidRDefault="00C15C0A" w:rsidP="00C15C0A">
      <w:pPr>
        <w:spacing w:after="240"/>
        <w:jc w:val="center"/>
        <w:rPr>
          <w:rFonts w:ascii="Calibri" w:eastAsia="Calibri" w:hAnsi="Calibri" w:cs="Calibri"/>
          <w:b/>
          <w:color w:val="FF0000"/>
        </w:rPr>
      </w:pPr>
      <w:r w:rsidRPr="00EF054C">
        <w:rPr>
          <w:rFonts w:ascii="Calibri" w:eastAsia="Calibri" w:hAnsi="Calibri" w:cs="Calibri"/>
          <w:b/>
        </w:rPr>
        <w:t xml:space="preserve"> PREMIAÇÃO DE NOTORIEDADES DO HIP HOP</w:t>
      </w:r>
    </w:p>
    <w:p w:rsidR="00C15C0A" w:rsidRPr="00EF054C" w:rsidRDefault="00C15C0A" w:rsidP="00C15C0A">
      <w:pPr>
        <w:jc w:val="center"/>
        <w:rPr>
          <w:rFonts w:ascii="Calibri" w:eastAsia="Calibri" w:hAnsi="Calibri" w:cs="Calibri"/>
          <w:b/>
        </w:rPr>
      </w:pPr>
      <w:r w:rsidRPr="00EF054C">
        <w:rPr>
          <w:rFonts w:ascii="Calibri" w:eastAsia="Calibri" w:hAnsi="Calibri" w:cs="Calibri"/>
          <w:b/>
        </w:rPr>
        <w:t xml:space="preserve"> PREMIAÇÃO CULTURAL COM RECURSOS DA POLÍTICA NACIONAL </w:t>
      </w:r>
    </w:p>
    <w:p w:rsidR="00C15C0A" w:rsidRPr="00EF054C" w:rsidRDefault="00C15C0A" w:rsidP="00C15C0A">
      <w:pPr>
        <w:jc w:val="center"/>
        <w:rPr>
          <w:rFonts w:ascii="Calibri" w:eastAsia="Calibri" w:hAnsi="Calibri" w:cs="Calibri"/>
          <w:b/>
        </w:rPr>
      </w:pPr>
      <w:r w:rsidRPr="00EF054C">
        <w:rPr>
          <w:rFonts w:ascii="Calibri" w:eastAsia="Calibri" w:hAnsi="Calibri" w:cs="Calibri"/>
          <w:b/>
        </w:rPr>
        <w:t>ALDIR BLANC DE FOMENTO À CULTURA - PNAB (LEI Nº 14.399/2022)</w:t>
      </w:r>
    </w:p>
    <w:p w:rsidR="00C15C0A" w:rsidRDefault="00C15C0A" w:rsidP="0064289A">
      <w:pPr>
        <w:jc w:val="center"/>
        <w:rPr>
          <w:rFonts w:ascii="Calibri" w:eastAsia="Arial Nova" w:hAnsi="Calibri" w:cs="Calibri"/>
          <w:b/>
          <w:bCs/>
          <w:sz w:val="24"/>
          <w:szCs w:val="24"/>
        </w:rPr>
      </w:pPr>
    </w:p>
    <w:p w:rsidR="0064289A" w:rsidRPr="00D93661" w:rsidRDefault="00C15C0A" w:rsidP="0064289A">
      <w:pPr>
        <w:jc w:val="center"/>
        <w:rPr>
          <w:rFonts w:ascii="Calibri" w:eastAsia="Arial Nova" w:hAnsi="Calibri" w:cs="Calibri"/>
          <w:b/>
          <w:bCs/>
          <w:sz w:val="24"/>
          <w:szCs w:val="24"/>
        </w:rPr>
      </w:pPr>
      <w:r>
        <w:rPr>
          <w:rFonts w:ascii="Calibri" w:eastAsia="Arial Nova" w:hAnsi="Calibri" w:cs="Calibri"/>
          <w:b/>
          <w:bCs/>
          <w:sz w:val="24"/>
          <w:szCs w:val="24"/>
        </w:rPr>
        <w:t xml:space="preserve">ANEXO 1 - </w:t>
      </w:r>
      <w:r w:rsidR="0064289A" w:rsidRPr="00D93661">
        <w:rPr>
          <w:rFonts w:ascii="Calibri" w:eastAsia="Arial Nova" w:hAnsi="Calibri" w:cs="Calibri"/>
          <w:b/>
          <w:bCs/>
          <w:sz w:val="24"/>
          <w:szCs w:val="24"/>
        </w:rPr>
        <w:t>FORMULÁRIO DE INSCRIÇÃO</w:t>
      </w:r>
    </w:p>
    <w:p w:rsidR="75056884" w:rsidRDefault="75056884" w:rsidP="7505688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</w:p>
    <w:p w:rsidR="75056884" w:rsidRDefault="226A35DE" w:rsidP="7505688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  <w:r w:rsidRPr="75056884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DADOS DA PROPOSTA DE PREMIAÇÃO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 agente premiado trabalha prioritariamente com alguma pauta temática? Qual? 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Não se relaciona a nenhuma pauta temática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Alimentar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DEF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Digital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Culturas Imigrantes e Refugiadas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LGBTQIAPN+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Cultura, Memória e Direitos Humanos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Nerd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Culturas Periféricas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Quilombola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Culturas Rurais e Agroecológicas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Culturas Urbanas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do Sertão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Acessibilidade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Economia Criativa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Educação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Gênero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Idosos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Infância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Juventude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Meio ambiente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Negritude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Pessoas em Situação de Privação de Liberdade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População de Rua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lastRenderedPageBreak/>
        <w:t>(  ) Cultura e Povos Ciganos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Saúde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 e Turismo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Culturas Indígenas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Culturas Tradicionais de Matriz Africana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color w:val="000000" w:themeColor="text1"/>
          <w:sz w:val="24"/>
          <w:szCs w:val="24"/>
        </w:rPr>
        <w:t>(  ) Outra (especificar)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67800C18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 agente premiado atua em algum território prioritário? 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Não se aplica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Área atingida por desastre natural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Assentamento ou acampamento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Conjunto ou empreendimento habitacional de interesse social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Favelas e comunidades urbanas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Periferia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Regiões com menor histórico de acesso aos recursos da política pública de cultura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Regiões com menor índice de Desenvolvimento Humano - IDH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Sítios de arqueológicos e de patrimônio cultural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Território de fronteira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Território de povos e comunidades tradicionais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Território indígena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Território rural</w:t>
      </w:r>
    </w:p>
    <w:p w:rsidR="286071D5" w:rsidRDefault="286071D5" w:rsidP="67800C18">
      <w:pPr>
        <w:spacing w:before="120" w:after="120" w:line="240" w:lineRule="auto"/>
        <w:ind w:right="120"/>
        <w:jc w:val="both"/>
        <w:rPr>
          <w:rFonts w:ascii="Aptos" w:eastAsia="Aptos" w:hAnsi="Aptos" w:cs="Aptos"/>
          <w:color w:val="000000" w:themeColor="text1"/>
          <w:sz w:val="24"/>
          <w:szCs w:val="24"/>
        </w:rPr>
      </w:pPr>
      <w:r w:rsidRPr="67800C18">
        <w:rPr>
          <w:rFonts w:ascii="Aptos" w:eastAsia="Aptos" w:hAnsi="Aptos" w:cs="Aptos"/>
          <w:color w:val="000000" w:themeColor="text1"/>
          <w:sz w:val="24"/>
          <w:szCs w:val="24"/>
        </w:rPr>
        <w:t>(  )  Zona especial de interesse social</w:t>
      </w:r>
    </w:p>
    <w:p w:rsidR="67800C18" w:rsidRDefault="67800C18" w:rsidP="67800C18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</w:pPr>
    </w:p>
    <w:p w:rsidR="0064289A" w:rsidRPr="00D93661" w:rsidRDefault="0064289A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t>I - PESSOA FÍSICA OU MICROEMPREENDEDOR INDIVIDUAL – MEI</w:t>
      </w:r>
    </w:p>
    <w:p w:rsidR="0064289A" w:rsidRPr="00D93661" w:rsidRDefault="0064289A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8"/>
          <w:szCs w:val="28"/>
        </w:rPr>
      </w:pPr>
    </w:p>
    <w:p w:rsidR="0064289A" w:rsidRPr="00D93661" w:rsidRDefault="0064289A" w:rsidP="0064289A">
      <w:pPr>
        <w:pStyle w:val="PargrafodaLista"/>
        <w:numPr>
          <w:ilvl w:val="0"/>
          <w:numId w:val="6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Tipo de agente cultural individual:</w:t>
      </w:r>
    </w:p>
    <w:p w:rsidR="0064289A" w:rsidRPr="00D93661" w:rsidRDefault="0064289A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  ) Pessoa física </w:t>
      </w:r>
    </w:p>
    <w:p w:rsidR="0064289A" w:rsidRPr="00D93661" w:rsidRDefault="0064289A" w:rsidP="0064289A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   ) Microempreendedor individual – MEI</w:t>
      </w:r>
    </w:p>
    <w:p w:rsidR="0064289A" w:rsidRPr="00D93661" w:rsidRDefault="0064289A" w:rsidP="0064289A">
      <w:pPr>
        <w:spacing w:before="120" w:after="120" w:line="240" w:lineRule="auto"/>
        <w:ind w:left="108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Completo: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[texto – 100 caracteres]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artístico ou nome social (se houver):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[texto – 100 caracteres]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CPF: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[14 dígitos, apenas números]  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CNPJ (Se a inscrição for realizada em nome do MEI):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[14 dígitos, apenas números]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Data de nascimento:</w:t>
      </w:r>
    </w:p>
    <w:p w:rsidR="0064289A" w:rsidRPr="00D93661" w:rsidRDefault="0064289A" w:rsidP="0DCE1EDB">
      <w:pPr>
        <w:spacing w:before="120" w:after="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[dd/mm/aaaa]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E-mail: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[campo de e-mail validado]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[apenas números]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Endereço completo: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[Texto – 200 caracteres]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Cidade: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>[lista municípios IBGE]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Estado: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[lista estados IBGE]  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DCE1EDB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CEP:</w:t>
      </w:r>
    </w:p>
    <w:p w:rsidR="0064289A" w:rsidRPr="00D93661" w:rsidRDefault="0064289A" w:rsidP="0DCE1EDB">
      <w:pPr>
        <w:spacing w:before="120" w:after="12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0DCE1EDB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CEP validado] 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5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Pertence a alguma comunidade tradicional? 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Não pertence a povos ou comunidades tradicionais.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Andirobeiros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Apanhadores de flores sempre vivas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Benzedeiros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Caatingueiros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lastRenderedPageBreak/>
        <w:t xml:space="preserve">(  ) Caboclos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Caiçaras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Catadores de mangaba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Cipozeiros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Comunidades de fundos e fechos de pasto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Comunidades quilombolas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Extrativistas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Extrativistas costeiros e marinhos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Faxinalenses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Geraizeiros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Ilhéus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Juventude de povos e comunidades tradicionais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Morroquianos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Pantaneiros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Pescadores artesanais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Povo pomerano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Povos ciganos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  )Povos e comunidades de terreiro/de matriz africana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Povos indígenas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Quebradeiras de coco babaçu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Raizeiros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Retireiros do Araguaia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Ribeirinhos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Vazanteiros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)Veredeiros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Outra comunidade tradicional, indicar qual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3. </w:t>
      </w: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É mestre ou mestra das culturas tradicionais e populares?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Sim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Não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Gênero: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Mulher cisgênero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Homem cisgênero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lastRenderedPageBreak/>
        <w:t>(  ) Mulher Transgênero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Homem Transgênero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Pessoa Não Binária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Travesti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(  )</w:t>
      </w:r>
      <w:r w:rsidR="6FB45C5E"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Outro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Orientação sexual: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Lésbica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Gay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Heterossexual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Bissexual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) Outra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Prefere não responder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Raça, cor ou etnia: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Branca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Preta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Parda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Indígena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Amarela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Você é uma Pessoa com Deficiência?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Não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Auditiva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Física-motora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Intelectual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Visual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Múltipla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(    ) Sim, Transtorno do Espectro Autista 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  ) Sim, Outra (indicar qual)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o seu grau de escolaridade?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Não tenho Educação Formal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Fundamental Incompleto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lastRenderedPageBreak/>
        <w:t>(  ) Ensino Fundamental 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Médio Incompleto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Médio 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Curso Técnico 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Superior Incompleto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 Ensino Superior 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  )Pós Graduação 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(  ) Pós-Graduação Incompleto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Qual a sua renda mensal fixa individual (média mensal bruta aproximada) nos últimos 3 meses?</w:t>
      </w:r>
    </w:p>
    <w:p w:rsidR="0064289A" w:rsidRPr="00D93661" w:rsidRDefault="0064289A" w:rsidP="0064289A">
      <w:pPr>
        <w:spacing w:before="120" w:after="12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BB181DE">
        <w:rPr>
          <w:rFonts w:ascii="Calibri" w:eastAsia="Calibri" w:hAnsi="Calibri" w:cs="Calibri"/>
          <w:color w:val="000000" w:themeColor="text1"/>
          <w:sz w:val="24"/>
          <w:szCs w:val="24"/>
        </w:rPr>
        <w:t>(Calcule fazendo uma média das suas remunerações nos últimos 3 meses. Em 2025, o salário mínimo foi fixado em R$ 1.525,00.)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Nenhuma renda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1,00 a 500,00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501,00 a 1.000,00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1.001,00 a 2.000,00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2.001,00 a 3.000,00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3.001,00 a 5.000,00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5.001,00 a 10.000,00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10.001,00 a 20.000,00 </w:t>
      </w:r>
    </w:p>
    <w:p w:rsidR="0064289A" w:rsidRPr="00D93661" w:rsidRDefault="0E5EEE55" w:rsidP="1BB181DE">
      <w:pPr>
        <w:spacing w:before="120" w:after="120" w:line="240" w:lineRule="auto"/>
        <w:rPr>
          <w:rFonts w:ascii="Aptos" w:eastAsia="Aptos" w:hAnsi="Aptos" w:cs="Aptos"/>
          <w:color w:val="000000" w:themeColor="text1"/>
          <w:sz w:val="24"/>
          <w:szCs w:val="24"/>
        </w:rPr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 xml:space="preserve">(  ) De 20.001,00 a 100.000,00 </w:t>
      </w:r>
    </w:p>
    <w:p w:rsidR="0064289A" w:rsidRPr="00D93661" w:rsidRDefault="0E5EEE55" w:rsidP="00C15C0A">
      <w:pPr>
        <w:spacing w:before="120" w:after="120" w:line="240" w:lineRule="auto"/>
        <w:ind w:right="120"/>
        <w:jc w:val="both"/>
      </w:pPr>
      <w:r w:rsidRPr="1BB181DE">
        <w:rPr>
          <w:rFonts w:ascii="Aptos" w:eastAsia="Aptos" w:hAnsi="Aptos" w:cs="Aptos"/>
          <w:color w:val="000000" w:themeColor="text1"/>
          <w:sz w:val="24"/>
          <w:szCs w:val="24"/>
        </w:rPr>
        <w:t>(  ) Acima de 100.000,00</w:t>
      </w:r>
    </w:p>
    <w:p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 </w:t>
      </w: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Possui quantos anos de experiência na área cultural? </w:t>
      </w:r>
    </w:p>
    <w:p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4"/>
        </w:num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:rsidR="0064289A" w:rsidRPr="00D93661" w:rsidRDefault="0064289A" w:rsidP="00763C75">
      <w:pPr>
        <w:spacing w:after="0" w:line="240" w:lineRule="auto"/>
        <w:ind w:left="426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Sim </w:t>
      </w:r>
    </w:p>
    <w:p w:rsidR="0064289A" w:rsidRPr="00D93661" w:rsidRDefault="0064289A" w:rsidP="00763C75">
      <w:pPr>
        <w:spacing w:after="0" w:line="240" w:lineRule="auto"/>
        <w:ind w:left="426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Não </w:t>
      </w:r>
    </w:p>
    <w:p w:rsidR="0064289A" w:rsidRPr="00D93661" w:rsidRDefault="0064289A" w:rsidP="00763C75">
      <w:pPr>
        <w:spacing w:after="0" w:line="240" w:lineRule="auto"/>
        <w:ind w:left="426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 ) Não sei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8"/>
          <w:szCs w:val="28"/>
        </w:rPr>
        <w:lastRenderedPageBreak/>
        <w:t>II - PESSOA JURÍDICA</w:t>
      </w:r>
    </w:p>
    <w:p w:rsidR="0064289A" w:rsidRPr="00D93661" w:rsidRDefault="0064289A" w:rsidP="0064289A">
      <w:pPr>
        <w:spacing w:beforeAutospacing="1" w:afterAutospacing="1" w:line="240" w:lineRule="auto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3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Tipo de agente cultural: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   ) Pessoa Jurídica com fins lucrativos (empresas) 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   ) Pessoa Jurídica sem fins lucrativos (OSCs)</w:t>
      </w:r>
    </w:p>
    <w:p w:rsidR="0064289A" w:rsidRPr="00D93661" w:rsidRDefault="0064289A" w:rsidP="0064289A">
      <w:pPr>
        <w:spacing w:before="120" w:after="120" w:line="240" w:lineRule="auto"/>
        <w:ind w:left="108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CNPJ: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[campo CNPJ validado]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Razão Social: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100 caracteres] 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fantasia: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100 caracteres] 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Data de fundação:</w:t>
      </w:r>
    </w:p>
    <w:p w:rsidR="0064289A" w:rsidRPr="00D93661" w:rsidRDefault="0064289A" w:rsidP="0064289A">
      <w:pPr>
        <w:spacing w:after="0" w:line="240" w:lineRule="auto"/>
        <w:ind w:left="7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[dd/mm/aaaa]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Nome do representante legal: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[Texto – 100 caracteres]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CPF do representante legal: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CPF validado] 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E-mail de contato: 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e-mail validado] 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Telefone de contato: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[Apenas números] 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CEP:  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[campo CEP validado]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>Endereço completo (da sede):</w:t>
      </w: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 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200 caracteres] 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Cidade: 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[lista municípios IBGE]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Estado:  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[lista estados IBGE]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1"/>
          <w:numId w:val="2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Anos de atuação na área cultural?</w:t>
      </w:r>
    </w:p>
    <w:p w:rsidR="0064289A" w:rsidRPr="00D93661" w:rsidRDefault="0064289A" w:rsidP="0064289A">
      <w:pPr>
        <w:spacing w:before="120" w:after="120" w:line="240" w:lineRule="auto"/>
        <w:ind w:left="792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2"/>
        </w:numPr>
        <w:spacing w:beforeAutospacing="1" w:after="0" w:afterAutospacing="1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Sim 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Não 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 ) Não sei</w:t>
      </w: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after="0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spacing w:beforeAutospacing="1" w:after="0" w:afterAutospacing="1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8"/>
          <w:szCs w:val="28"/>
        </w:rPr>
      </w:pPr>
      <w:r w:rsidRPr="173FE463">
        <w:rPr>
          <w:rStyle w:val="normaltextrun"/>
          <w:rFonts w:ascii="Calibri" w:eastAsia="Calibri" w:hAnsi="Calibri" w:cs="Calibri"/>
          <w:b/>
          <w:bCs/>
          <w:color w:val="000000" w:themeColor="text1"/>
          <w:sz w:val="28"/>
          <w:szCs w:val="28"/>
        </w:rPr>
        <w:t>III - COLETIVO SEM CONSTITUIÇÃO JURÍDICA</w:t>
      </w:r>
    </w:p>
    <w:p w:rsidR="0064289A" w:rsidRPr="00D93661" w:rsidRDefault="0064289A" w:rsidP="0064289A">
      <w:pPr>
        <w:spacing w:beforeAutospacing="1" w:after="0" w:afterAutospacing="1" w:line="240" w:lineRule="auto"/>
        <w:ind w:left="12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Nome do grupo ou coletivo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>[Texto – 100 caracteres]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Quantas pessoas fazem parte do coletivo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Nome do representante: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100 caracteres]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CPF do representante 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CPF validado]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lastRenderedPageBreak/>
        <w:t xml:space="preserve">E-mail de contato: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e-mail validado]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Telefone de contato: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[apenas números]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Endereço completo (da sede):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[texto – 200 caracteres]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Cidade: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[lista municípios IBGE]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Estado: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[lista estados IBGE]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CEP:   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[campo CEP validado]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>Anos de atuação na área cultural?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color w:val="000000" w:themeColor="text1"/>
          <w:sz w:val="24"/>
          <w:szCs w:val="24"/>
        </w:rPr>
        <w:t xml:space="preserve">[número inteiro]  </w:t>
      </w:r>
    </w:p>
    <w:p w:rsidR="0064289A" w:rsidRPr="00D93661" w:rsidRDefault="0064289A" w:rsidP="0064289A">
      <w:pPr>
        <w:spacing w:before="120" w:after="120" w:line="240" w:lineRule="auto"/>
        <w:ind w:left="360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</w:p>
    <w:p w:rsidR="0064289A" w:rsidRPr="00D93661" w:rsidRDefault="0064289A" w:rsidP="0064289A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Fonts w:ascii="Calibri" w:eastAsia="Calibri" w:hAnsi="Calibri" w:cs="Calibri"/>
          <w:b/>
          <w:bCs/>
          <w:color w:val="000000" w:themeColor="text1"/>
          <w:sz w:val="24"/>
          <w:szCs w:val="24"/>
        </w:rPr>
        <w:t xml:space="preserve">Acessou recursos públicos de fomento à cultura nos últimos 5 (cinco) anos? </w:t>
      </w:r>
    </w:p>
    <w:p w:rsidR="0064289A" w:rsidRPr="00D93661" w:rsidRDefault="0064289A" w:rsidP="00763C75">
      <w:pPr>
        <w:spacing w:after="0" w:line="240" w:lineRule="auto"/>
        <w:ind w:left="426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Sim </w:t>
      </w:r>
    </w:p>
    <w:p w:rsidR="0064289A" w:rsidRPr="00D93661" w:rsidRDefault="0064289A" w:rsidP="00763C75">
      <w:pPr>
        <w:spacing w:after="0" w:line="240" w:lineRule="auto"/>
        <w:ind w:left="426"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 xml:space="preserve">(  ) Não </w:t>
      </w:r>
    </w:p>
    <w:p w:rsidR="0064289A" w:rsidRPr="00D93661" w:rsidRDefault="0064289A" w:rsidP="00763C75">
      <w:pPr>
        <w:ind w:left="426"/>
      </w:pPr>
      <w:r w:rsidRPr="173FE463">
        <w:rPr>
          <w:rStyle w:val="normaltextrun"/>
          <w:rFonts w:ascii="Calibri" w:eastAsia="Calibri" w:hAnsi="Calibri" w:cs="Calibri"/>
          <w:color w:val="000000" w:themeColor="text1"/>
          <w:sz w:val="24"/>
          <w:szCs w:val="24"/>
        </w:rPr>
        <w:t>(  ) Não sei</w:t>
      </w:r>
      <w:r w:rsidRPr="173FE4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 </w:t>
      </w:r>
    </w:p>
    <w:p w:rsidR="0064289A" w:rsidRDefault="0064289A" w:rsidP="0064289A">
      <w:pPr>
        <w:rPr>
          <w:rFonts w:ascii="Calibri" w:eastAsia="Arial Nova" w:hAnsi="Calibri" w:cs="Calibri"/>
          <w:sz w:val="24"/>
          <w:szCs w:val="24"/>
        </w:rPr>
      </w:pPr>
    </w:p>
    <w:p w:rsidR="4DDBFE13" w:rsidRDefault="4DDBFE13" w:rsidP="2005C6C4">
      <w:pPr>
        <w:spacing w:before="120" w:after="120" w:line="240" w:lineRule="auto"/>
        <w:ind w:right="120"/>
        <w:jc w:val="both"/>
        <w:rPr>
          <w:rFonts w:ascii="Calibri" w:eastAsia="Calibri" w:hAnsi="Calibri" w:cs="Calibri"/>
          <w:color w:val="000000" w:themeColor="text1"/>
          <w:sz w:val="24"/>
          <w:szCs w:val="24"/>
        </w:rPr>
      </w:pP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Por meio do preenchimento e envio deste document</w:t>
      </w:r>
      <w:r w:rsidR="00C15C0A">
        <w:rPr>
          <w:rFonts w:ascii="Calibri" w:eastAsia="Calibri" w:hAnsi="Calibri" w:cs="Calibri"/>
          <w:color w:val="000000" w:themeColor="text1"/>
          <w:sz w:val="24"/>
          <w:szCs w:val="24"/>
        </w:rPr>
        <w:t>o, a</w:t>
      </w:r>
      <w:r w:rsidRPr="2005C6C4">
        <w:rPr>
          <w:rFonts w:ascii="Calibri" w:eastAsia="Calibri" w:hAnsi="Calibri" w:cs="Calibri"/>
          <w:color w:val="000000" w:themeColor="text1"/>
          <w:sz w:val="24"/>
          <w:szCs w:val="24"/>
        </w:rPr>
        <w:t>utorizo o uso das minhas informações pelo ente federativo responsável pelo edital e pelo Ministério da Cultura para fins de avaliação da execução da Política Nacional Aldir Blanc de Fomento à Cultura, nos termos da Lei Geral de Proteção de Dados Pessoais (LEI Nº 13.709, DE 14 DE AGOSTO DE 2018).</w:t>
      </w:r>
    </w:p>
    <w:sectPr w:rsidR="4DDBFE13" w:rsidSect="00C15C0A">
      <w:headerReference w:type="default" r:id="rId10"/>
      <w:footerReference w:type="default" r:id="rId11"/>
      <w:pgSz w:w="11906" w:h="16838"/>
      <w:pgMar w:top="1134" w:right="1701" w:bottom="1417" w:left="1701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759F21E3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0A4571B3" w16cex:dateUtc="2025-12-08T18:44:52.75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759F21E3" w16cid:durableId="0A4571B3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928DE" w:rsidRDefault="00E928DE" w:rsidP="008D205C">
      <w:pPr>
        <w:spacing w:after="0" w:line="240" w:lineRule="auto"/>
      </w:pPr>
      <w:r>
        <w:separator/>
      </w:r>
    </w:p>
  </w:endnote>
  <w:endnote w:type="continuationSeparator" w:id="1">
    <w:p w:rsidR="00E928DE" w:rsidRDefault="00E928DE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Nova">
    <w:altName w:val="Arial"/>
    <w:charset w:val="00"/>
    <w:family w:val="swiss"/>
    <w:pitch w:val="variable"/>
    <w:sig w:usb0="00000001" w:usb1="00000002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1F1C02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1352601</wp:posOffset>
          </wp:positionH>
          <wp:positionV relativeFrom="page">
            <wp:posOffset>10099589</wp:posOffset>
          </wp:positionV>
          <wp:extent cx="1109534" cy="354227"/>
          <wp:effectExtent l="19050" t="0" r="0" b="0"/>
          <wp:wrapNone/>
          <wp:docPr id="5" name="Imagem 0" descr="logomarca-valparais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marca-valparais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08710" cy="355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-204350</wp:posOffset>
          </wp:positionH>
          <wp:positionV relativeFrom="page">
            <wp:posOffset>10239632</wp:posOffset>
          </wp:positionV>
          <wp:extent cx="1327511" cy="222422"/>
          <wp:effectExtent l="19050" t="0" r="4445" b="0"/>
          <wp:wrapNone/>
          <wp:docPr id="4" name="Imagem 1" descr="logo-smce-retangular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smce-retangular.jpe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29055" cy="2184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2635130</wp:posOffset>
          </wp:positionH>
          <wp:positionV relativeFrom="page">
            <wp:posOffset>10000735</wp:posOffset>
          </wp:positionV>
          <wp:extent cx="2965621" cy="617838"/>
          <wp:effectExtent l="0" t="0" r="0" b="0"/>
          <wp:wrapTopAndBottom/>
          <wp:docPr id="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1640" cy="6146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928DE" w:rsidRDefault="00E928DE" w:rsidP="008D205C">
      <w:pPr>
        <w:spacing w:after="0" w:line="240" w:lineRule="auto"/>
      </w:pPr>
      <w:r>
        <w:separator/>
      </w:r>
    </w:p>
  </w:footnote>
  <w:footnote w:type="continuationSeparator" w:id="1">
    <w:p w:rsidR="00E928DE" w:rsidRDefault="00E928DE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205C" w:rsidRDefault="008D205C" w:rsidP="008D205C">
    <w:pPr>
      <w:pStyle w:val="Cabealho"/>
      <w:jc w:val="center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-756285</wp:posOffset>
          </wp:positionH>
          <wp:positionV relativeFrom="paragraph">
            <wp:posOffset>-116205</wp:posOffset>
          </wp:positionV>
          <wp:extent cx="1895475" cy="391795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5475" cy="391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4A2CE"/>
    <w:multiLevelType w:val="multilevel"/>
    <w:tmpl w:val="7C8221C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1">
    <w:nsid w:val="14042C3C"/>
    <w:multiLevelType w:val="multilevel"/>
    <w:tmpl w:val="7682B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2">
    <w:nsid w:val="2ED788F3"/>
    <w:multiLevelType w:val="hybridMultilevel"/>
    <w:tmpl w:val="FB5C9794"/>
    <w:lvl w:ilvl="0" w:tplc="7D940F82">
      <w:start w:val="1"/>
      <w:numFmt w:val="decimal"/>
      <w:lvlText w:val="%1."/>
      <w:lvlJc w:val="left"/>
      <w:pPr>
        <w:ind w:left="720" w:hanging="360"/>
      </w:pPr>
    </w:lvl>
    <w:lvl w:ilvl="1" w:tplc="4E78B1DE">
      <w:start w:val="1"/>
      <w:numFmt w:val="lowerLetter"/>
      <w:lvlText w:val="%2."/>
      <w:lvlJc w:val="left"/>
      <w:pPr>
        <w:ind w:left="1440" w:hanging="360"/>
      </w:pPr>
    </w:lvl>
    <w:lvl w:ilvl="2" w:tplc="32CC249E">
      <w:start w:val="1"/>
      <w:numFmt w:val="lowerRoman"/>
      <w:lvlText w:val="%3."/>
      <w:lvlJc w:val="right"/>
      <w:pPr>
        <w:ind w:left="2160" w:hanging="180"/>
      </w:pPr>
    </w:lvl>
    <w:lvl w:ilvl="3" w:tplc="15804DCE">
      <w:start w:val="1"/>
      <w:numFmt w:val="decimal"/>
      <w:lvlText w:val="%4."/>
      <w:lvlJc w:val="left"/>
      <w:pPr>
        <w:ind w:left="2880" w:hanging="360"/>
      </w:pPr>
    </w:lvl>
    <w:lvl w:ilvl="4" w:tplc="2DE40FE0">
      <w:start w:val="1"/>
      <w:numFmt w:val="lowerLetter"/>
      <w:lvlText w:val="%5."/>
      <w:lvlJc w:val="left"/>
      <w:pPr>
        <w:ind w:left="3600" w:hanging="360"/>
      </w:pPr>
    </w:lvl>
    <w:lvl w:ilvl="5" w:tplc="55FC231C">
      <w:start w:val="1"/>
      <w:numFmt w:val="lowerRoman"/>
      <w:lvlText w:val="%6."/>
      <w:lvlJc w:val="right"/>
      <w:pPr>
        <w:ind w:left="4320" w:hanging="180"/>
      </w:pPr>
    </w:lvl>
    <w:lvl w:ilvl="6" w:tplc="45E24C8A">
      <w:start w:val="1"/>
      <w:numFmt w:val="decimal"/>
      <w:lvlText w:val="%7."/>
      <w:lvlJc w:val="left"/>
      <w:pPr>
        <w:ind w:left="5040" w:hanging="360"/>
      </w:pPr>
    </w:lvl>
    <w:lvl w:ilvl="7" w:tplc="9BC8B5E4">
      <w:start w:val="1"/>
      <w:numFmt w:val="lowerLetter"/>
      <w:lvlText w:val="%8."/>
      <w:lvlJc w:val="left"/>
      <w:pPr>
        <w:ind w:left="5760" w:hanging="360"/>
      </w:pPr>
    </w:lvl>
    <w:lvl w:ilvl="8" w:tplc="5ABEA8BA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B2DEA9"/>
    <w:multiLevelType w:val="multilevel"/>
    <w:tmpl w:val="8A4AA0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440" w:hanging="360"/>
      </w:pPr>
    </w:lvl>
    <w:lvl w:ilvl="2">
      <w:start w:val="1"/>
      <w:numFmt w:val="decimal"/>
      <w:lvlText w:val="%1.%2.%3."/>
      <w:lvlJc w:val="lef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decimal"/>
      <w:lvlText w:val="%1.%2.%3.%4.%5."/>
      <w:lvlJc w:val="left"/>
      <w:pPr>
        <w:ind w:left="3600" w:hanging="360"/>
      </w:pPr>
    </w:lvl>
    <w:lvl w:ilvl="5">
      <w:start w:val="1"/>
      <w:numFmt w:val="decimal"/>
      <w:lvlText w:val="%1.%2.%3.%4.%5.%6."/>
      <w:lvlJc w:val="lef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decimal"/>
      <w:lvlText w:val="%1.%2.%3.%4.%5.%6.%7.%8."/>
      <w:lvlJc w:val="left"/>
      <w:pPr>
        <w:ind w:left="5760" w:hanging="360"/>
      </w:pPr>
    </w:lvl>
    <w:lvl w:ilvl="8">
      <w:start w:val="1"/>
      <w:numFmt w:val="decimal"/>
      <w:lvlText w:val="%1.%2.%3.%4.%5.%6.%7.%8.%9."/>
      <w:lvlJc w:val="left"/>
      <w:pPr>
        <w:ind w:left="6480" w:hanging="180"/>
      </w:pPr>
    </w:lvl>
  </w:abstractNum>
  <w:abstractNum w:abstractNumId="4">
    <w:nsid w:val="572F3ECB"/>
    <w:multiLevelType w:val="hybridMultilevel"/>
    <w:tmpl w:val="7B04A76A"/>
    <w:lvl w:ilvl="0" w:tplc="22AA1E80">
      <w:start w:val="1"/>
      <w:numFmt w:val="decimal"/>
      <w:lvlText w:val="%1."/>
      <w:lvlJc w:val="left"/>
      <w:pPr>
        <w:ind w:left="720" w:hanging="360"/>
      </w:pPr>
    </w:lvl>
    <w:lvl w:ilvl="1" w:tplc="64928D96">
      <w:start w:val="1"/>
      <w:numFmt w:val="lowerLetter"/>
      <w:lvlText w:val="%2."/>
      <w:lvlJc w:val="left"/>
      <w:pPr>
        <w:ind w:left="1440" w:hanging="360"/>
      </w:pPr>
    </w:lvl>
    <w:lvl w:ilvl="2" w:tplc="237A6716">
      <w:start w:val="1"/>
      <w:numFmt w:val="lowerRoman"/>
      <w:lvlText w:val="%3."/>
      <w:lvlJc w:val="right"/>
      <w:pPr>
        <w:ind w:left="2160" w:hanging="180"/>
      </w:pPr>
    </w:lvl>
    <w:lvl w:ilvl="3" w:tplc="11402C02">
      <w:start w:val="1"/>
      <w:numFmt w:val="decimal"/>
      <w:lvlText w:val="%4."/>
      <w:lvlJc w:val="left"/>
      <w:pPr>
        <w:ind w:left="2880" w:hanging="360"/>
      </w:pPr>
    </w:lvl>
    <w:lvl w:ilvl="4" w:tplc="8F481EB6">
      <w:start w:val="1"/>
      <w:numFmt w:val="lowerLetter"/>
      <w:lvlText w:val="%5."/>
      <w:lvlJc w:val="left"/>
      <w:pPr>
        <w:ind w:left="3600" w:hanging="360"/>
      </w:pPr>
    </w:lvl>
    <w:lvl w:ilvl="5" w:tplc="B3DA4B4C">
      <w:start w:val="1"/>
      <w:numFmt w:val="lowerRoman"/>
      <w:lvlText w:val="%6."/>
      <w:lvlJc w:val="right"/>
      <w:pPr>
        <w:ind w:left="4320" w:hanging="180"/>
      </w:pPr>
    </w:lvl>
    <w:lvl w:ilvl="6" w:tplc="05A6EA6A">
      <w:start w:val="1"/>
      <w:numFmt w:val="decimal"/>
      <w:lvlText w:val="%7."/>
      <w:lvlJc w:val="left"/>
      <w:pPr>
        <w:ind w:left="5040" w:hanging="360"/>
      </w:pPr>
    </w:lvl>
    <w:lvl w:ilvl="7" w:tplc="8D4C47AC">
      <w:start w:val="1"/>
      <w:numFmt w:val="lowerLetter"/>
      <w:lvlText w:val="%8."/>
      <w:lvlJc w:val="left"/>
      <w:pPr>
        <w:ind w:left="5760" w:hanging="360"/>
      </w:pPr>
    </w:lvl>
    <w:lvl w:ilvl="8" w:tplc="1AE0422C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A808BCD"/>
    <w:multiLevelType w:val="hybridMultilevel"/>
    <w:tmpl w:val="3E3AAAAE"/>
    <w:lvl w:ilvl="0" w:tplc="43405B76">
      <w:start w:val="4"/>
      <w:numFmt w:val="decimal"/>
      <w:lvlText w:val="%1."/>
      <w:lvlJc w:val="left"/>
      <w:pPr>
        <w:ind w:left="720" w:hanging="360"/>
      </w:pPr>
    </w:lvl>
    <w:lvl w:ilvl="1" w:tplc="1A127DE8">
      <w:start w:val="1"/>
      <w:numFmt w:val="lowerLetter"/>
      <w:lvlText w:val="%2."/>
      <w:lvlJc w:val="left"/>
      <w:pPr>
        <w:ind w:left="1440" w:hanging="360"/>
      </w:pPr>
    </w:lvl>
    <w:lvl w:ilvl="2" w:tplc="BADC167E">
      <w:start w:val="1"/>
      <w:numFmt w:val="lowerRoman"/>
      <w:lvlText w:val="%3."/>
      <w:lvlJc w:val="right"/>
      <w:pPr>
        <w:ind w:left="2160" w:hanging="180"/>
      </w:pPr>
    </w:lvl>
    <w:lvl w:ilvl="3" w:tplc="38406A44">
      <w:start w:val="1"/>
      <w:numFmt w:val="decimal"/>
      <w:lvlText w:val="%4."/>
      <w:lvlJc w:val="left"/>
      <w:pPr>
        <w:ind w:left="2880" w:hanging="360"/>
      </w:pPr>
    </w:lvl>
    <w:lvl w:ilvl="4" w:tplc="4392A32C">
      <w:start w:val="1"/>
      <w:numFmt w:val="lowerLetter"/>
      <w:lvlText w:val="%5."/>
      <w:lvlJc w:val="left"/>
      <w:pPr>
        <w:ind w:left="3600" w:hanging="360"/>
      </w:pPr>
    </w:lvl>
    <w:lvl w:ilvl="5" w:tplc="561E21B4">
      <w:start w:val="1"/>
      <w:numFmt w:val="lowerRoman"/>
      <w:lvlText w:val="%6."/>
      <w:lvlJc w:val="right"/>
      <w:pPr>
        <w:ind w:left="4320" w:hanging="180"/>
      </w:pPr>
    </w:lvl>
    <w:lvl w:ilvl="6" w:tplc="55D2F3BC">
      <w:start w:val="1"/>
      <w:numFmt w:val="decimal"/>
      <w:lvlText w:val="%7."/>
      <w:lvlJc w:val="left"/>
      <w:pPr>
        <w:ind w:left="5040" w:hanging="360"/>
      </w:pPr>
    </w:lvl>
    <w:lvl w:ilvl="7" w:tplc="23666114">
      <w:start w:val="1"/>
      <w:numFmt w:val="lowerLetter"/>
      <w:lvlText w:val="%8."/>
      <w:lvlJc w:val="left"/>
      <w:pPr>
        <w:ind w:left="5760" w:hanging="360"/>
      </w:pPr>
    </w:lvl>
    <w:lvl w:ilvl="8" w:tplc="BF70C282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people.xml><?xml version="1.0" encoding="utf-8"?>
<w15:people xmlns:mc="http://schemas.openxmlformats.org/markup-compatibility/2006" xmlns:w15="http://schemas.microsoft.com/office/word/2012/wordml" mc:Ignorable="w15">
  <w15:person w15:author="Hendye Gracielle Dias Borem">
    <w15:presenceInfo w15:providerId="AD" w15:userId="S::hendye.borem@cultura.gov.br::3a8576d9-3dfb-47f3-82cf-0b587c8689d7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8D205C"/>
    <w:rsid w:val="000962D5"/>
    <w:rsid w:val="001F1C02"/>
    <w:rsid w:val="00367B09"/>
    <w:rsid w:val="003E360E"/>
    <w:rsid w:val="0042073A"/>
    <w:rsid w:val="00443A57"/>
    <w:rsid w:val="0047635E"/>
    <w:rsid w:val="0064289A"/>
    <w:rsid w:val="00763C75"/>
    <w:rsid w:val="00851978"/>
    <w:rsid w:val="008D205C"/>
    <w:rsid w:val="00A059D0"/>
    <w:rsid w:val="00A6295A"/>
    <w:rsid w:val="00B83FAF"/>
    <w:rsid w:val="00C1150E"/>
    <w:rsid w:val="00C15C0A"/>
    <w:rsid w:val="00E928DE"/>
    <w:rsid w:val="00F91C4E"/>
    <w:rsid w:val="0DCE1EDB"/>
    <w:rsid w:val="0E5EEE55"/>
    <w:rsid w:val="1BB181DE"/>
    <w:rsid w:val="2005C6C4"/>
    <w:rsid w:val="226A35DE"/>
    <w:rsid w:val="286071D5"/>
    <w:rsid w:val="34751D6E"/>
    <w:rsid w:val="4DDBFE13"/>
    <w:rsid w:val="53536F54"/>
    <w:rsid w:val="620119F8"/>
    <w:rsid w:val="67800C18"/>
    <w:rsid w:val="6FB45C5E"/>
    <w:rsid w:val="750568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89A"/>
    <w:pPr>
      <w:spacing w:line="259" w:lineRule="auto"/>
    </w:pPr>
    <w:rPr>
      <w:kern w:val="0"/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64289A"/>
    <w:pPr>
      <w:spacing w:after="0" w:line="240" w:lineRule="auto"/>
    </w:pPr>
    <w:rPr>
      <w:kern w:val="0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">
    <w:name w:val="paragraph"/>
    <w:basedOn w:val="Normal"/>
    <w:rsid w:val="006428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64289A"/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91C4E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91C4E"/>
    <w:rPr>
      <w:kern w:val="0"/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sid w:val="00F91C4E"/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15C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15C0A"/>
    <w:rPr>
      <w:rFonts w:ascii="Tahoma" w:hAnsi="Tahoma" w:cs="Tahoma"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3966367510744bf9" Type="http://schemas.microsoft.com/office/2016/09/relationships/commentsIds" Target="commentsId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28b7d34bed1b464b" Type="http://schemas.microsoft.com/office/2011/relationships/commentsExtended" Target="commentsExtended.xml"/><Relationship Id="rId2" Type="http://schemas.openxmlformats.org/officeDocument/2006/relationships/customXml" Target="../customXml/item2.xml"/><Relationship Id="R0f21784396884506" Type="http://schemas.microsoft.com/office/2018/08/relationships/commentsExtensible" Target="commentsExtensi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25f944da5b3e4111" Type="http://schemas.microsoft.com/office/2011/relationships/people" Target="people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845538A-A4CA-46D1-8715-BEDF970E1F43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14526FD2-41F6-4F66-BE10-0AC2E00643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C285460-DCAF-47C7-A80A-B29DF27C05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9</Pages>
  <Words>1073</Words>
  <Characters>5797</Characters>
  <Application>Microsoft Office Word</Application>
  <DocSecurity>0</DocSecurity>
  <Lines>48</Lines>
  <Paragraphs>13</Paragraphs>
  <ScaleCrop>false</ScaleCrop>
  <Company/>
  <LinksUpToDate>false</LinksUpToDate>
  <CharactersWithSpaces>6857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Lauriana Martins Vinha</dc:creator>
  <cp:lastModifiedBy>Quali Relatórios</cp:lastModifiedBy>
  <cp:revision>5</cp:revision>
  <dcterms:created xsi:type="dcterms:W3CDTF">2026-03-31T04:37:00Z</dcterms:created>
  <dcterms:modified xsi:type="dcterms:W3CDTF">2026-03-31T04:39:00Z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